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23" w:rsidRDefault="00C3623E">
      <w:pPr>
        <w:rPr>
          <w:rFonts w:ascii="MS Mincho" w:eastAsia="MS Mincho" w:hAnsi="MS Mincho"/>
          <w:sz w:val="20"/>
          <w:szCs w:val="20"/>
          <w:lang w:eastAsia="ja-JP"/>
        </w:rPr>
      </w:pPr>
      <w:r>
        <w:rPr>
          <w:rFonts w:hint="eastAsia"/>
          <w:lang w:eastAsia="ja-JP"/>
        </w:rPr>
        <w:t xml:space="preserve">             </w:t>
      </w:r>
      <w:r w:rsidR="002B4C23">
        <w:rPr>
          <w:rFonts w:hint="eastAsia"/>
          <w:lang w:eastAsia="ja-JP"/>
        </w:rPr>
        <w:t xml:space="preserve">         </w:t>
      </w:r>
      <w:r w:rsidR="002B4C23" w:rsidRPr="002B4C23">
        <w:rPr>
          <w:rFonts w:ascii="MS Mincho" w:eastAsia="MS Mincho" w:hAnsi="MS Mincho" w:hint="eastAsia"/>
          <w:lang w:eastAsia="ja-JP"/>
        </w:rPr>
        <w:t xml:space="preserve">  </w:t>
      </w:r>
      <w:r w:rsidR="002B4C23" w:rsidRPr="002B4C23">
        <w:rPr>
          <w:rFonts w:ascii="MS Mincho" w:eastAsia="MS Mincho" w:hAnsi="MS Mincho" w:hint="eastAsia"/>
          <w:sz w:val="20"/>
          <w:szCs w:val="20"/>
          <w:lang w:eastAsia="ja-JP"/>
        </w:rPr>
        <w:t xml:space="preserve">   　</w:t>
      </w:r>
    </w:p>
    <w:p w:rsidR="002B4C23" w:rsidRPr="003778C2" w:rsidRDefault="002B4C23" w:rsidP="004B6D10">
      <w:pPr>
        <w:ind w:firstLineChars="1250" w:firstLine="3750"/>
        <w:rPr>
          <w:rFonts w:ascii="MS Mincho" w:eastAsia="MS Mincho" w:hAnsi="MS Mincho"/>
          <w:sz w:val="30"/>
          <w:szCs w:val="30"/>
          <w:lang w:eastAsia="ja-JP"/>
        </w:rPr>
      </w:pPr>
      <w:r w:rsidRPr="003778C2">
        <w:rPr>
          <w:rFonts w:ascii="MS Mincho" w:eastAsia="MS Mincho" w:hAnsi="MS Mincho" w:hint="eastAsia"/>
          <w:sz w:val="30"/>
          <w:szCs w:val="30"/>
          <w:lang w:eastAsia="ja-JP"/>
        </w:rPr>
        <w:t>第３章</w:t>
      </w:r>
    </w:p>
    <w:p w:rsidR="002B4C23" w:rsidRPr="003778C2" w:rsidRDefault="002B4C23" w:rsidP="006D6EA5">
      <w:pPr>
        <w:ind w:firstLineChars="1250" w:firstLine="3750"/>
        <w:rPr>
          <w:rFonts w:ascii="MS Mincho" w:eastAsia="MS Mincho" w:hAnsi="MS Mincho"/>
          <w:sz w:val="30"/>
          <w:szCs w:val="30"/>
          <w:lang w:eastAsia="ja-JP"/>
        </w:rPr>
      </w:pPr>
      <w:r w:rsidRPr="003778C2">
        <w:rPr>
          <w:rFonts w:ascii="MS Mincho" w:eastAsia="MS Mincho" w:hAnsi="MS Mincho" w:hint="eastAsia"/>
          <w:sz w:val="30"/>
          <w:szCs w:val="30"/>
          <w:lang w:eastAsia="ja-JP"/>
        </w:rPr>
        <w:t>Chapter 3</w:t>
      </w:r>
      <w:r w:rsidR="00C3623E" w:rsidRPr="003778C2">
        <w:rPr>
          <w:rFonts w:ascii="MS Mincho" w:eastAsia="MS Mincho" w:hAnsi="MS Mincho" w:hint="eastAsia"/>
          <w:sz w:val="30"/>
          <w:szCs w:val="30"/>
          <w:lang w:eastAsia="ja-JP"/>
        </w:rPr>
        <w:t xml:space="preserve">  　</w:t>
      </w:r>
    </w:p>
    <w:p w:rsidR="002B4C23" w:rsidRPr="003778C2" w:rsidRDefault="002B4C23" w:rsidP="003778C2">
      <w:pPr>
        <w:ind w:firstLineChars="650" w:firstLine="1950"/>
        <w:rPr>
          <w:rFonts w:ascii="MS Mincho" w:eastAsia="MS Mincho" w:hAnsi="MS Mincho"/>
          <w:sz w:val="30"/>
          <w:szCs w:val="30"/>
          <w:lang w:eastAsia="ja-JP"/>
        </w:rPr>
      </w:pPr>
    </w:p>
    <w:p w:rsidR="002B4C23" w:rsidRPr="003778C2" w:rsidRDefault="002B4C23" w:rsidP="003778C2">
      <w:pPr>
        <w:ind w:firstLineChars="650" w:firstLine="1950"/>
        <w:rPr>
          <w:rFonts w:ascii="MS Mincho" w:eastAsia="MS Mincho" w:hAnsi="MS Mincho"/>
          <w:sz w:val="30"/>
          <w:szCs w:val="30"/>
          <w:lang w:eastAsia="ja-JP"/>
        </w:rPr>
      </w:pPr>
    </w:p>
    <w:p w:rsidR="0051601A" w:rsidRPr="003778C2" w:rsidRDefault="00C3623E" w:rsidP="003778C2">
      <w:pPr>
        <w:ind w:firstLineChars="700" w:firstLine="2100"/>
        <w:rPr>
          <w:rFonts w:ascii="MS Mincho" w:eastAsia="MS Mincho" w:hAnsi="MS Mincho"/>
          <w:sz w:val="30"/>
          <w:szCs w:val="30"/>
          <w:lang w:eastAsia="ja-JP"/>
        </w:rPr>
      </w:pPr>
      <w:r w:rsidRPr="003778C2">
        <w:rPr>
          <w:rFonts w:ascii="MS Mincho" w:eastAsia="MS Mincho" w:hAnsi="MS Mincho" w:hint="eastAsia"/>
          <w:sz w:val="30"/>
          <w:szCs w:val="30"/>
          <w:lang w:eastAsia="ja-JP"/>
        </w:rPr>
        <w:t>医療分野におけるクラウドの応用</w:t>
      </w:r>
    </w:p>
    <w:p w:rsidR="00C3623E" w:rsidRPr="003778C2" w:rsidRDefault="00C3623E">
      <w:pPr>
        <w:rPr>
          <w:rFonts w:ascii="MS Mincho" w:eastAsia="MS Mincho" w:hAnsi="MS Mincho"/>
          <w:sz w:val="30"/>
          <w:szCs w:val="30"/>
          <w:lang w:eastAsia="ja-JP"/>
        </w:rPr>
      </w:pPr>
      <w:r w:rsidRPr="003778C2">
        <w:rPr>
          <w:rFonts w:ascii="MS Mincho" w:eastAsia="MS Mincho" w:hAnsi="MS Mincho" w:hint="eastAsia"/>
          <w:sz w:val="30"/>
          <w:szCs w:val="30"/>
          <w:lang w:eastAsia="ja-JP"/>
        </w:rPr>
        <w:t xml:space="preserve">　　</w:t>
      </w:r>
    </w:p>
    <w:p w:rsidR="002B4C23" w:rsidRPr="003778C2" w:rsidRDefault="002B4C23">
      <w:pPr>
        <w:rPr>
          <w:rFonts w:ascii="MS Mincho" w:eastAsia="MS Mincho" w:hAnsi="MS Mincho"/>
          <w:sz w:val="30"/>
          <w:szCs w:val="30"/>
        </w:rPr>
      </w:pPr>
      <w:r w:rsidRPr="003778C2">
        <w:rPr>
          <w:rFonts w:ascii="MS Mincho" w:eastAsia="MS Mincho" w:hAnsi="MS Mincho" w:hint="eastAsia"/>
          <w:sz w:val="30"/>
          <w:szCs w:val="30"/>
          <w:lang w:eastAsia="ja-JP"/>
        </w:rPr>
        <w:t xml:space="preserve">　　　</w:t>
      </w:r>
      <w:r w:rsidR="00670AFB">
        <w:rPr>
          <w:rFonts w:ascii="MS Mincho" w:hAnsi="MS Mincho" w:hint="eastAsia"/>
          <w:sz w:val="30"/>
          <w:szCs w:val="30"/>
          <w:lang w:eastAsia="ja-JP"/>
        </w:rPr>
        <w:t xml:space="preserve"> </w:t>
      </w:r>
      <w:r w:rsidRPr="003778C2">
        <w:rPr>
          <w:rFonts w:ascii="MS Mincho" w:eastAsia="MS Mincho" w:hAnsi="MS Mincho" w:hint="eastAsia"/>
          <w:sz w:val="30"/>
          <w:szCs w:val="30"/>
          <w:lang w:eastAsia="ja-JP"/>
        </w:rPr>
        <w:t xml:space="preserve">　</w:t>
      </w:r>
      <w:r w:rsidR="006D6EA5">
        <w:rPr>
          <w:rFonts w:ascii="ＭＳ 明朝" w:eastAsia="ＭＳ 明朝" w:hAnsi="ＭＳ 明朝" w:hint="eastAsia"/>
          <w:sz w:val="30"/>
          <w:szCs w:val="30"/>
          <w:lang w:eastAsia="ja-JP"/>
        </w:rPr>
        <w:t xml:space="preserve">　　</w:t>
      </w:r>
      <w:r w:rsidR="00C3623E" w:rsidRPr="003778C2">
        <w:rPr>
          <w:rFonts w:ascii="MS Mincho" w:eastAsia="MS Mincho" w:hAnsi="MS Mincho" w:hint="eastAsia"/>
          <w:sz w:val="30"/>
          <w:szCs w:val="30"/>
        </w:rPr>
        <w:t xml:space="preserve">The application </w:t>
      </w:r>
      <w:r w:rsidR="00C3623E" w:rsidRPr="003778C2">
        <w:rPr>
          <w:rFonts w:ascii="MS Mincho" w:eastAsia="MS Mincho" w:hAnsi="MS Mincho"/>
          <w:sz w:val="30"/>
          <w:szCs w:val="30"/>
        </w:rPr>
        <w:t xml:space="preserve">of </w:t>
      </w:r>
      <w:r w:rsidR="00C3623E" w:rsidRPr="003778C2">
        <w:rPr>
          <w:rFonts w:ascii="MS Mincho" w:eastAsia="MS Mincho" w:hAnsi="MS Mincho"/>
          <w:sz w:val="30"/>
          <w:szCs w:val="30"/>
          <w:lang w:eastAsia="ja-JP"/>
        </w:rPr>
        <w:t>Cloud</w:t>
      </w:r>
      <w:r w:rsidR="00C3623E" w:rsidRPr="003778C2">
        <w:rPr>
          <w:rFonts w:ascii="MS Mincho" w:eastAsia="MS Mincho" w:hAnsi="MS Mincho" w:hint="eastAsia"/>
          <w:sz w:val="30"/>
          <w:szCs w:val="30"/>
        </w:rPr>
        <w:t xml:space="preserve"> </w:t>
      </w:r>
      <w:r w:rsidR="00C3623E" w:rsidRPr="003778C2">
        <w:rPr>
          <w:rFonts w:ascii="MS Mincho" w:eastAsia="MS Mincho" w:hAnsi="MS Mincho"/>
          <w:sz w:val="30"/>
          <w:szCs w:val="30"/>
          <w:lang w:eastAsia="ja-JP"/>
        </w:rPr>
        <w:t>in medical field</w:t>
      </w:r>
    </w:p>
    <w:p w:rsidR="002B4C23" w:rsidRPr="003778C2" w:rsidRDefault="002B4C23">
      <w:pPr>
        <w:rPr>
          <w:rFonts w:ascii="MS Mincho" w:eastAsia="MS Mincho" w:hAnsi="MS Mincho"/>
          <w:sz w:val="30"/>
          <w:szCs w:val="30"/>
        </w:rPr>
      </w:pPr>
    </w:p>
    <w:p w:rsidR="002B4C23" w:rsidRPr="003778C2" w:rsidRDefault="002B4C23" w:rsidP="002B4C23">
      <w:pPr>
        <w:rPr>
          <w:rFonts w:ascii="MS Mincho" w:eastAsia="MS Mincho" w:hAnsi="MS Mincho"/>
          <w:sz w:val="30"/>
          <w:szCs w:val="30"/>
        </w:rPr>
      </w:pPr>
      <w:r w:rsidRPr="003778C2">
        <w:rPr>
          <w:rFonts w:ascii="MS Mincho" w:eastAsia="MS Mincho" w:hAnsi="MS Mincho" w:hint="eastAsia"/>
          <w:sz w:val="30"/>
          <w:szCs w:val="30"/>
        </w:rPr>
        <w:t xml:space="preserve">                                                            </w:t>
      </w:r>
    </w:p>
    <w:p w:rsidR="002B4C23" w:rsidRPr="003778C2" w:rsidRDefault="002B4C23" w:rsidP="003778C2">
      <w:pPr>
        <w:ind w:firstLineChars="3000" w:firstLine="9000"/>
        <w:rPr>
          <w:rFonts w:ascii="MS Mincho" w:eastAsia="MS Mincho" w:hAnsi="MS Mincho"/>
          <w:sz w:val="30"/>
          <w:szCs w:val="30"/>
        </w:rPr>
      </w:pPr>
    </w:p>
    <w:p w:rsidR="002B4C23" w:rsidRPr="003778C2" w:rsidRDefault="002B4C23" w:rsidP="003778C2">
      <w:pPr>
        <w:ind w:firstLineChars="3000" w:firstLine="9000"/>
        <w:rPr>
          <w:rFonts w:ascii="MS Mincho" w:eastAsia="MS Mincho" w:hAnsi="MS Mincho"/>
          <w:sz w:val="30"/>
          <w:szCs w:val="30"/>
        </w:rPr>
      </w:pPr>
    </w:p>
    <w:p w:rsidR="002B4C23" w:rsidRPr="003778C2" w:rsidRDefault="002B4C23" w:rsidP="003778C2">
      <w:pPr>
        <w:ind w:firstLineChars="3000" w:firstLine="9000"/>
        <w:rPr>
          <w:rFonts w:ascii="MS Mincho" w:eastAsia="MS Mincho" w:hAnsi="MS Mincho"/>
          <w:sz w:val="30"/>
          <w:szCs w:val="30"/>
        </w:rPr>
      </w:pPr>
    </w:p>
    <w:p w:rsidR="002B4C23" w:rsidRPr="003778C2" w:rsidRDefault="002B4C23" w:rsidP="003778C2">
      <w:pPr>
        <w:ind w:firstLineChars="3000" w:firstLine="9000"/>
        <w:rPr>
          <w:rFonts w:ascii="MS Mincho" w:eastAsia="MS Mincho" w:hAnsi="MS Mincho"/>
          <w:sz w:val="30"/>
          <w:szCs w:val="30"/>
        </w:rPr>
      </w:pPr>
    </w:p>
    <w:p w:rsidR="002B4C23" w:rsidRPr="003778C2" w:rsidRDefault="002B4C23" w:rsidP="00561941">
      <w:pPr>
        <w:ind w:firstLineChars="2150" w:firstLine="6450"/>
        <w:rPr>
          <w:rFonts w:ascii="MS Mincho" w:eastAsia="MS Mincho" w:hAnsi="MS Mincho"/>
          <w:sz w:val="30"/>
          <w:szCs w:val="30"/>
        </w:rPr>
      </w:pPr>
      <w:r w:rsidRPr="003778C2">
        <w:rPr>
          <w:rFonts w:ascii="MS Mincho" w:eastAsia="MS Mincho" w:hAnsi="MS Mincho" w:hint="eastAsia"/>
          <w:sz w:val="30"/>
          <w:szCs w:val="30"/>
        </w:rPr>
        <w:t>担当：宋怡</w:t>
      </w:r>
    </w:p>
    <w:p w:rsidR="002B4C23" w:rsidRPr="003778C2" w:rsidRDefault="002B4C23">
      <w:pPr>
        <w:rPr>
          <w:rFonts w:ascii="MS Mincho" w:eastAsia="MS Mincho" w:hAnsi="MS Mincho"/>
          <w:sz w:val="30"/>
          <w:szCs w:val="30"/>
        </w:rPr>
      </w:pPr>
      <w:r w:rsidRPr="003778C2">
        <w:rPr>
          <w:rFonts w:ascii="MS Mincho" w:eastAsia="MS Mincho" w:hAnsi="MS Mincho" w:hint="eastAsia"/>
          <w:sz w:val="30"/>
          <w:szCs w:val="30"/>
        </w:rPr>
        <w:t xml:space="preserve">　　　　　　　　　　　　　　　　　　　学籍番号：201020626</w:t>
      </w:r>
    </w:p>
    <w:p w:rsidR="003778C2" w:rsidRDefault="003778C2">
      <w:pPr>
        <w:rPr>
          <w:rFonts w:ascii="MS Mincho" w:eastAsia="MS Mincho" w:hAnsi="MS Mincho"/>
          <w:sz w:val="28"/>
          <w:szCs w:val="20"/>
        </w:rPr>
      </w:pPr>
    </w:p>
    <w:p w:rsidR="003778C2" w:rsidRDefault="003778C2">
      <w:pPr>
        <w:rPr>
          <w:rFonts w:ascii="MS Mincho" w:eastAsia="MS Mincho" w:hAnsi="MS Mincho"/>
          <w:sz w:val="28"/>
          <w:szCs w:val="20"/>
        </w:rPr>
      </w:pPr>
    </w:p>
    <w:p w:rsidR="003778C2" w:rsidRDefault="003778C2">
      <w:pPr>
        <w:rPr>
          <w:rFonts w:ascii="MS Mincho" w:eastAsia="MS Mincho" w:hAnsi="MS Mincho"/>
          <w:sz w:val="28"/>
          <w:szCs w:val="20"/>
        </w:rPr>
      </w:pPr>
    </w:p>
    <w:p w:rsidR="003778C2" w:rsidRDefault="003778C2">
      <w:pPr>
        <w:rPr>
          <w:rFonts w:ascii="MS Mincho" w:eastAsia="MS Mincho" w:hAnsi="MS Mincho"/>
          <w:sz w:val="28"/>
          <w:szCs w:val="20"/>
        </w:rPr>
      </w:pPr>
    </w:p>
    <w:p w:rsidR="003778C2" w:rsidRDefault="003778C2">
      <w:pPr>
        <w:rPr>
          <w:rFonts w:ascii="MS Mincho" w:eastAsia="MS Mincho" w:hAnsi="MS Mincho"/>
          <w:sz w:val="28"/>
          <w:szCs w:val="20"/>
        </w:rPr>
      </w:pPr>
    </w:p>
    <w:p w:rsidR="003778C2" w:rsidRDefault="003778C2">
      <w:pPr>
        <w:rPr>
          <w:rFonts w:ascii="MS Mincho" w:eastAsia="MS Mincho" w:hAnsi="MS Mincho"/>
          <w:sz w:val="28"/>
          <w:szCs w:val="20"/>
        </w:rPr>
      </w:pPr>
    </w:p>
    <w:p w:rsidR="002B4C23" w:rsidRDefault="002B4C23">
      <w:pPr>
        <w:rPr>
          <w:rFonts w:ascii="MS Mincho" w:eastAsia="MS Mincho" w:hAnsi="MS Mincho"/>
          <w:sz w:val="28"/>
          <w:szCs w:val="20"/>
        </w:rPr>
      </w:pPr>
    </w:p>
    <w:p w:rsidR="003778C2" w:rsidRPr="003778C2" w:rsidRDefault="003778C2" w:rsidP="00670AFB">
      <w:pPr>
        <w:spacing w:line="360" w:lineRule="auto"/>
        <w:rPr>
          <w:rFonts w:ascii="MS Mincho" w:eastAsia="MS Mincho" w:hAnsi="MS Mincho"/>
          <w:sz w:val="24"/>
          <w:szCs w:val="24"/>
          <w:lang w:eastAsia="ja-JP"/>
        </w:rPr>
      </w:pPr>
      <w:r>
        <w:rPr>
          <w:rFonts w:ascii="MS Mincho" w:eastAsia="MS Mincho" w:hAnsi="MS Mincho" w:hint="eastAsia"/>
          <w:sz w:val="28"/>
          <w:szCs w:val="20"/>
        </w:rPr>
        <w:lastRenderedPageBreak/>
        <w:t xml:space="preserve">　　　　　　　　　　　　　</w:t>
      </w:r>
      <w:r w:rsidRPr="003778C2">
        <w:rPr>
          <w:rFonts w:ascii="MS Mincho" w:eastAsia="MS Mincho" w:hAnsi="MS Mincho" w:hint="eastAsia"/>
          <w:sz w:val="24"/>
          <w:szCs w:val="24"/>
        </w:rPr>
        <w:t xml:space="preserve">　</w:t>
      </w:r>
      <w:r w:rsidR="00DD41EC">
        <w:rPr>
          <w:rFonts w:ascii="MS Mincho" w:eastAsia="MS Mincho" w:hAnsi="MS Mincho" w:hint="eastAsia"/>
          <w:sz w:val="24"/>
          <w:szCs w:val="24"/>
        </w:rPr>
        <w:t xml:space="preserve">　</w:t>
      </w:r>
      <w:r w:rsidRPr="003778C2">
        <w:rPr>
          <w:rFonts w:ascii="MS Mincho" w:eastAsia="MS Mincho" w:hAnsi="MS Mincho" w:hint="eastAsia"/>
          <w:sz w:val="24"/>
          <w:szCs w:val="24"/>
          <w:lang w:eastAsia="ja-JP"/>
        </w:rPr>
        <w:t>要旨</w:t>
      </w:r>
    </w:p>
    <w:p w:rsidR="003778C2" w:rsidRPr="00866CDD" w:rsidRDefault="00C6655A" w:rsidP="00866CDD">
      <w:pPr>
        <w:spacing w:line="360" w:lineRule="auto"/>
        <w:ind w:firstLineChars="100" w:firstLine="240"/>
        <w:rPr>
          <w:rFonts w:ascii="MS Mincho" w:eastAsia="MS Mincho" w:hAnsi="MS Mincho"/>
          <w:sz w:val="24"/>
          <w:szCs w:val="24"/>
          <w:lang w:eastAsia="ja-JP"/>
        </w:rPr>
      </w:pPr>
      <w:r w:rsidRPr="00C6655A">
        <w:rPr>
          <w:rFonts w:ascii="MS Mincho" w:hAnsi="MS Mincho" w:hint="eastAsia"/>
          <w:sz w:val="24"/>
          <w:szCs w:val="24"/>
          <w:lang w:eastAsia="ja-JP"/>
        </w:rPr>
        <w:t>ここ数年来、</w:t>
      </w:r>
      <w:r w:rsidRPr="00C6655A">
        <w:rPr>
          <w:rFonts w:ascii="MS Mincho" w:hAnsi="MS Mincho" w:hint="eastAsia"/>
          <w:sz w:val="24"/>
          <w:szCs w:val="24"/>
          <w:lang w:eastAsia="ja-JP"/>
        </w:rPr>
        <w:t>IT</w:t>
      </w:r>
      <w:r w:rsidRPr="00C6655A">
        <w:rPr>
          <w:rFonts w:ascii="MS Mincho" w:hAnsi="MS Mincho" w:hint="eastAsia"/>
          <w:sz w:val="24"/>
          <w:szCs w:val="24"/>
          <w:lang w:eastAsia="ja-JP"/>
        </w:rPr>
        <w:t>技術の急速に発展することに基づいて、各</w:t>
      </w:r>
      <w:r>
        <w:rPr>
          <w:rFonts w:ascii="MS Mincho" w:eastAsia="MS Mincho" w:hAnsi="MS Mincho" w:hint="eastAsia"/>
          <w:sz w:val="24"/>
          <w:szCs w:val="24"/>
          <w:lang w:eastAsia="ja-JP"/>
        </w:rPr>
        <w:t>分野にクラウドサービス</w:t>
      </w:r>
      <w:r>
        <w:rPr>
          <w:rFonts w:ascii="MS Mincho" w:hAnsi="MS Mincho" w:hint="eastAsia"/>
          <w:sz w:val="24"/>
          <w:szCs w:val="24"/>
          <w:lang w:eastAsia="ja-JP"/>
        </w:rPr>
        <w:t>製品</w:t>
      </w:r>
      <w:r>
        <w:rPr>
          <w:rFonts w:ascii="MS Mincho" w:eastAsia="MS Mincho" w:hAnsi="MS Mincho" w:hint="eastAsia"/>
          <w:sz w:val="24"/>
          <w:szCs w:val="24"/>
          <w:lang w:eastAsia="ja-JP"/>
        </w:rPr>
        <w:t>が次々と出て来た</w:t>
      </w:r>
      <w:r>
        <w:rPr>
          <w:rFonts w:ascii="MS Mincho" w:hAnsi="MS Mincho" w:hint="eastAsia"/>
          <w:sz w:val="24"/>
          <w:szCs w:val="24"/>
          <w:lang w:eastAsia="ja-JP"/>
        </w:rPr>
        <w:t>。医療</w:t>
      </w:r>
      <w:r>
        <w:rPr>
          <w:rFonts w:ascii="MS Mincho" w:eastAsia="MS Mincho" w:hAnsi="MS Mincho" w:hint="eastAsia"/>
          <w:sz w:val="24"/>
          <w:szCs w:val="24"/>
          <w:lang w:eastAsia="ja-JP"/>
        </w:rPr>
        <w:t>分野</w:t>
      </w:r>
      <w:r>
        <w:rPr>
          <w:rFonts w:ascii="MS Mincho" w:hAnsi="MS Mincho" w:hint="eastAsia"/>
          <w:sz w:val="24"/>
          <w:szCs w:val="24"/>
          <w:lang w:eastAsia="ja-JP"/>
        </w:rPr>
        <w:t>の</w:t>
      </w:r>
      <w:r>
        <w:rPr>
          <w:rFonts w:ascii="MS Mincho" w:eastAsia="MS Mincho" w:hAnsi="MS Mincho" w:hint="eastAsia"/>
          <w:sz w:val="24"/>
          <w:szCs w:val="24"/>
          <w:lang w:eastAsia="ja-JP"/>
        </w:rPr>
        <w:t>問題点に対して</w:t>
      </w:r>
      <w:r>
        <w:rPr>
          <w:rFonts w:ascii="MS Mincho" w:hAnsi="MS Mincho" w:hint="eastAsia"/>
          <w:sz w:val="24"/>
          <w:szCs w:val="24"/>
          <w:lang w:eastAsia="ja-JP"/>
        </w:rPr>
        <w:t>、</w:t>
      </w:r>
      <w:r>
        <w:rPr>
          <w:rFonts w:ascii="MS Mincho" w:eastAsia="MS Mincho" w:hAnsi="MS Mincho" w:hint="eastAsia"/>
          <w:sz w:val="24"/>
          <w:szCs w:val="24"/>
          <w:lang w:eastAsia="ja-JP"/>
        </w:rPr>
        <w:t>クラウド</w:t>
      </w:r>
      <w:r>
        <w:rPr>
          <w:rFonts w:ascii="MS Mincho" w:hAnsi="MS Mincho" w:hint="eastAsia"/>
          <w:sz w:val="24"/>
          <w:szCs w:val="24"/>
          <w:lang w:eastAsia="ja-JP"/>
        </w:rPr>
        <w:t>製品</w:t>
      </w:r>
      <w:r w:rsidRPr="00C6655A">
        <w:rPr>
          <w:rFonts w:ascii="MS Mincho" w:hAnsi="MS Mincho" w:hint="eastAsia"/>
          <w:sz w:val="24"/>
          <w:szCs w:val="24"/>
          <w:lang w:eastAsia="ja-JP"/>
        </w:rPr>
        <w:t>は</w:t>
      </w:r>
      <w:r>
        <w:rPr>
          <w:rFonts w:ascii="MS Mincho" w:eastAsia="MS Mincho" w:hAnsi="MS Mincho" w:hint="eastAsia"/>
          <w:sz w:val="24"/>
          <w:szCs w:val="24"/>
          <w:lang w:eastAsia="ja-JP"/>
        </w:rPr>
        <w:t>一つの</w:t>
      </w:r>
      <w:r w:rsidRPr="00C6655A">
        <w:rPr>
          <w:rFonts w:ascii="MS Mincho" w:hAnsi="MS Mincho" w:hint="eastAsia"/>
          <w:sz w:val="24"/>
          <w:szCs w:val="24"/>
          <w:lang w:eastAsia="ja-JP"/>
        </w:rPr>
        <w:t>ソリューション</w:t>
      </w:r>
      <w:r>
        <w:rPr>
          <w:rFonts w:ascii="MS Mincho" w:eastAsia="MS Mincho" w:hAnsi="MS Mincho" w:hint="eastAsia"/>
          <w:sz w:val="24"/>
          <w:szCs w:val="24"/>
          <w:lang w:eastAsia="ja-JP"/>
        </w:rPr>
        <w:t>と考えられる。</w:t>
      </w:r>
      <w:r w:rsidR="00DD41EC">
        <w:rPr>
          <w:rFonts w:ascii="MS Mincho" w:eastAsia="MS Mincho" w:hAnsi="MS Mincho" w:hint="eastAsia"/>
          <w:sz w:val="24"/>
          <w:szCs w:val="24"/>
          <w:lang w:eastAsia="ja-JP"/>
        </w:rPr>
        <w:t>今まで医療分野におけるクラウドサービス調査にって医療</w:t>
      </w:r>
      <w:r w:rsidR="00DD41EC">
        <w:rPr>
          <w:rFonts w:ascii="MS Mincho" w:hAnsi="MS Mincho" w:hint="eastAsia"/>
          <w:sz w:val="24"/>
          <w:szCs w:val="24"/>
          <w:lang w:eastAsia="ja-JP"/>
        </w:rPr>
        <w:t>IT</w:t>
      </w:r>
      <w:r w:rsidR="00866CDD">
        <w:rPr>
          <w:rFonts w:ascii="MS Mincho" w:eastAsia="MS Mincho" w:hAnsi="MS Mincho" w:hint="eastAsia"/>
          <w:sz w:val="24"/>
          <w:szCs w:val="24"/>
          <w:lang w:eastAsia="ja-JP"/>
        </w:rPr>
        <w:t>現状</w:t>
      </w:r>
      <w:r w:rsidR="00DD41EC">
        <w:rPr>
          <w:rFonts w:ascii="MS Mincho" w:eastAsia="MS Mincho" w:hAnsi="MS Mincho" w:hint="eastAsia"/>
          <w:sz w:val="24"/>
          <w:szCs w:val="24"/>
          <w:lang w:eastAsia="ja-JP"/>
        </w:rPr>
        <w:t>と製品の発展する成り行きを把握する。</w:t>
      </w:r>
      <w:r w:rsidRPr="00C6655A">
        <w:rPr>
          <w:rFonts w:ascii="MS Mincho" w:hAnsi="MS Mincho" w:hint="eastAsia"/>
          <w:sz w:val="24"/>
          <w:szCs w:val="24"/>
          <w:lang w:eastAsia="ja-JP"/>
        </w:rPr>
        <w:t>同時に製品</w:t>
      </w:r>
      <w:r w:rsidR="00DC5540">
        <w:rPr>
          <w:rFonts w:ascii="MS Mincho" w:eastAsia="MS Mincho" w:hAnsi="MS Mincho" w:hint="eastAsia"/>
          <w:sz w:val="24"/>
          <w:szCs w:val="24"/>
          <w:lang w:eastAsia="ja-JP"/>
        </w:rPr>
        <w:t>の利用側と提供側の視点は違うので</w:t>
      </w:r>
      <w:r w:rsidRPr="00C6655A">
        <w:rPr>
          <w:rFonts w:ascii="MS Mincho" w:hAnsi="MS Mincho" w:hint="eastAsia"/>
          <w:sz w:val="24"/>
          <w:szCs w:val="24"/>
          <w:lang w:eastAsia="ja-JP"/>
        </w:rPr>
        <w:t>、医療</w:t>
      </w:r>
      <w:r w:rsidR="00D371A0">
        <w:rPr>
          <w:rFonts w:ascii="MS Mincho" w:eastAsia="MS Mincho" w:hAnsi="MS Mincho" w:hint="eastAsia"/>
          <w:sz w:val="24"/>
          <w:szCs w:val="24"/>
          <w:lang w:eastAsia="ja-JP"/>
        </w:rPr>
        <w:t>分野にクラウドサービス製品はまだ広げていない状態である。</w:t>
      </w:r>
      <w:r w:rsidR="00D371A0">
        <w:rPr>
          <w:rFonts w:ascii="MS Mincho" w:hAnsi="MS Mincho" w:hint="eastAsia"/>
          <w:sz w:val="24"/>
          <w:szCs w:val="24"/>
          <w:lang w:eastAsia="ja-JP"/>
        </w:rPr>
        <w:t>当研究</w:t>
      </w:r>
      <w:r w:rsidR="00866CDD">
        <w:rPr>
          <w:rFonts w:ascii="MS Mincho" w:eastAsia="MS Mincho" w:hAnsi="MS Mincho" w:hint="eastAsia"/>
          <w:sz w:val="24"/>
          <w:szCs w:val="24"/>
          <w:lang w:eastAsia="ja-JP"/>
        </w:rPr>
        <w:t>は</w:t>
      </w:r>
      <w:r w:rsidRPr="00C6655A">
        <w:rPr>
          <w:rFonts w:ascii="MS Mincho" w:hAnsi="MS Mincho" w:hint="eastAsia"/>
          <w:sz w:val="24"/>
          <w:szCs w:val="24"/>
          <w:lang w:eastAsia="ja-JP"/>
        </w:rPr>
        <w:t>医療機関と</w:t>
      </w:r>
      <w:r w:rsidRPr="00C6655A">
        <w:rPr>
          <w:rFonts w:ascii="MS Mincho" w:hAnsi="MS Mincho" w:hint="eastAsia"/>
          <w:sz w:val="24"/>
          <w:szCs w:val="24"/>
          <w:lang w:eastAsia="ja-JP"/>
        </w:rPr>
        <w:t>IT</w:t>
      </w:r>
      <w:r w:rsidR="00D371A0">
        <w:rPr>
          <w:rFonts w:ascii="MS Mincho" w:hAnsi="MS Mincho" w:hint="eastAsia"/>
          <w:sz w:val="24"/>
          <w:szCs w:val="24"/>
          <w:lang w:eastAsia="ja-JP"/>
        </w:rPr>
        <w:t>企業</w:t>
      </w:r>
      <w:r w:rsidR="00866CDD">
        <w:rPr>
          <w:rFonts w:ascii="MS Mincho" w:eastAsia="MS Mincho" w:hAnsi="MS Mincho" w:hint="eastAsia"/>
          <w:sz w:val="24"/>
          <w:szCs w:val="24"/>
          <w:lang w:eastAsia="ja-JP"/>
        </w:rPr>
        <w:t>を主な対象として</w:t>
      </w:r>
      <w:r w:rsidR="00D371A0">
        <w:rPr>
          <w:rFonts w:ascii="MS Mincho" w:eastAsia="MS Mincho" w:hAnsi="MS Mincho" w:hint="eastAsia"/>
          <w:sz w:val="24"/>
          <w:szCs w:val="24"/>
          <w:lang w:eastAsia="ja-JP"/>
        </w:rPr>
        <w:t>インタービュー</w:t>
      </w:r>
      <w:r w:rsidR="00866CDD">
        <w:rPr>
          <w:rFonts w:ascii="MS Mincho" w:eastAsia="MS Mincho" w:hAnsi="MS Mincho" w:hint="eastAsia"/>
          <w:sz w:val="24"/>
          <w:szCs w:val="24"/>
          <w:lang w:eastAsia="ja-JP"/>
        </w:rPr>
        <w:t>した。</w:t>
      </w:r>
      <w:r w:rsidR="00866CDD">
        <w:rPr>
          <w:rFonts w:ascii="MS Mincho" w:hAnsi="MS Mincho" w:hint="eastAsia"/>
          <w:sz w:val="24"/>
          <w:szCs w:val="24"/>
          <w:lang w:eastAsia="ja-JP"/>
        </w:rPr>
        <w:t>意識</w:t>
      </w:r>
      <w:r w:rsidR="00866CDD">
        <w:rPr>
          <w:rFonts w:ascii="MS Mincho" w:eastAsia="MS Mincho" w:hAnsi="MS Mincho" w:hint="eastAsia"/>
          <w:sz w:val="24"/>
          <w:szCs w:val="24"/>
          <w:lang w:eastAsia="ja-JP"/>
        </w:rPr>
        <w:t>ずれ</w:t>
      </w:r>
      <w:r w:rsidR="00866CDD">
        <w:rPr>
          <w:rFonts w:ascii="MS Mincho" w:hAnsi="MS Mincho" w:hint="eastAsia"/>
          <w:sz w:val="24"/>
          <w:szCs w:val="24"/>
          <w:lang w:eastAsia="ja-JP"/>
        </w:rPr>
        <w:t>を取り除くおよび</w:t>
      </w:r>
      <w:r w:rsidR="00866CDD">
        <w:rPr>
          <w:rFonts w:ascii="MS Mincho" w:eastAsia="MS Mincho" w:hAnsi="MS Mincho" w:hint="eastAsia"/>
          <w:sz w:val="24"/>
          <w:szCs w:val="24"/>
          <w:lang w:eastAsia="ja-JP"/>
        </w:rPr>
        <w:t>クラウド</w:t>
      </w:r>
      <w:r w:rsidR="00866CDD">
        <w:rPr>
          <w:rFonts w:ascii="MS Mincho" w:hAnsi="MS Mincho" w:hint="eastAsia"/>
          <w:sz w:val="24"/>
          <w:szCs w:val="24"/>
          <w:lang w:eastAsia="ja-JP"/>
        </w:rPr>
        <w:t>製品</w:t>
      </w:r>
      <w:r w:rsidR="00866CDD">
        <w:rPr>
          <w:rFonts w:ascii="MS Mincho" w:eastAsia="MS Mincho" w:hAnsi="MS Mincho" w:hint="eastAsia"/>
          <w:sz w:val="24"/>
          <w:szCs w:val="24"/>
          <w:lang w:eastAsia="ja-JP"/>
        </w:rPr>
        <w:t>が</w:t>
      </w:r>
      <w:r w:rsidR="00866CDD">
        <w:rPr>
          <w:rFonts w:ascii="MS Mincho" w:hAnsi="MS Mincho" w:hint="eastAsia"/>
          <w:sz w:val="24"/>
          <w:szCs w:val="24"/>
          <w:lang w:eastAsia="ja-JP"/>
        </w:rPr>
        <w:t>医療</w:t>
      </w:r>
      <w:r w:rsidR="00866CDD">
        <w:rPr>
          <w:rFonts w:ascii="MS Mincho" w:eastAsia="MS Mincho" w:hAnsi="MS Mincho" w:hint="eastAsia"/>
          <w:sz w:val="24"/>
          <w:szCs w:val="24"/>
          <w:lang w:eastAsia="ja-JP"/>
        </w:rPr>
        <w:t>分野に</w:t>
      </w:r>
      <w:r w:rsidR="00866CDD">
        <w:rPr>
          <w:rFonts w:ascii="MS Mincho" w:hAnsi="MS Mincho" w:hint="eastAsia"/>
          <w:sz w:val="24"/>
          <w:szCs w:val="24"/>
          <w:lang w:eastAsia="ja-JP"/>
        </w:rPr>
        <w:t>普及</w:t>
      </w:r>
      <w:r w:rsidR="00866CDD">
        <w:rPr>
          <w:rFonts w:ascii="MS Mincho" w:eastAsia="MS Mincho" w:hAnsi="MS Mincho" w:hint="eastAsia"/>
          <w:sz w:val="24"/>
          <w:szCs w:val="24"/>
          <w:lang w:eastAsia="ja-JP"/>
        </w:rPr>
        <w:t>するために</w:t>
      </w:r>
      <w:r w:rsidRPr="00C6655A">
        <w:rPr>
          <w:rFonts w:ascii="MS Mincho" w:hAnsi="MS Mincho" w:hint="eastAsia"/>
          <w:sz w:val="24"/>
          <w:szCs w:val="24"/>
          <w:lang w:eastAsia="ja-JP"/>
        </w:rPr>
        <w:t>提案</w:t>
      </w:r>
      <w:r w:rsidR="00866CDD">
        <w:rPr>
          <w:rFonts w:ascii="MS Mincho" w:eastAsia="MS Mincho" w:hAnsi="MS Mincho" w:hint="eastAsia"/>
          <w:sz w:val="24"/>
          <w:szCs w:val="24"/>
          <w:lang w:eastAsia="ja-JP"/>
        </w:rPr>
        <w:t>した。</w:t>
      </w:r>
    </w:p>
    <w:p w:rsidR="003778C2" w:rsidRPr="003778C2" w:rsidRDefault="003778C2" w:rsidP="00670AFB">
      <w:pPr>
        <w:spacing w:line="360" w:lineRule="auto"/>
        <w:rPr>
          <w:rFonts w:ascii="MS Mincho" w:eastAsia="MS Mincho" w:hAnsi="MS Mincho"/>
          <w:sz w:val="24"/>
          <w:szCs w:val="24"/>
          <w:lang w:eastAsia="ja-JP"/>
        </w:rPr>
      </w:pPr>
    </w:p>
    <w:p w:rsidR="003778C2" w:rsidRPr="003778C2" w:rsidRDefault="003778C2" w:rsidP="00670AFB">
      <w:pPr>
        <w:spacing w:line="360" w:lineRule="auto"/>
        <w:rPr>
          <w:rFonts w:ascii="MS Mincho" w:eastAsia="MS Mincho" w:hAnsi="MS Mincho"/>
          <w:sz w:val="24"/>
          <w:szCs w:val="24"/>
          <w:lang w:eastAsia="ja-JP"/>
        </w:rPr>
      </w:pPr>
    </w:p>
    <w:p w:rsidR="003778C2" w:rsidRDefault="003778C2" w:rsidP="00670AFB">
      <w:pPr>
        <w:spacing w:line="360" w:lineRule="auto"/>
        <w:rPr>
          <w:rFonts w:ascii="MS Mincho" w:eastAsia="MS Mincho" w:hAnsi="MS Mincho"/>
          <w:sz w:val="24"/>
          <w:szCs w:val="24"/>
          <w:lang w:eastAsia="ja-JP"/>
        </w:rPr>
      </w:pPr>
      <w:r w:rsidRPr="003778C2">
        <w:rPr>
          <w:rFonts w:ascii="MS Mincho" w:eastAsia="MS Mincho" w:hAnsi="MS Mincho" w:hint="eastAsia"/>
          <w:sz w:val="24"/>
          <w:szCs w:val="24"/>
          <w:lang w:eastAsia="ja-JP"/>
        </w:rPr>
        <w:t xml:space="preserve">　　　　　　　　　　</w:t>
      </w:r>
      <w:r w:rsidRPr="003778C2">
        <w:rPr>
          <w:rFonts w:ascii="MS Mincho" w:hAnsi="MS Mincho" w:hint="eastAsia"/>
          <w:sz w:val="24"/>
          <w:szCs w:val="24"/>
          <w:lang w:eastAsia="ja-JP"/>
        </w:rPr>
        <w:t xml:space="preserve">       </w:t>
      </w:r>
      <w:r w:rsidR="00670AFB">
        <w:rPr>
          <w:rFonts w:ascii="MS Mincho" w:hAnsi="MS Mincho" w:hint="eastAsia"/>
          <w:sz w:val="24"/>
          <w:szCs w:val="24"/>
          <w:lang w:eastAsia="ja-JP"/>
        </w:rPr>
        <w:t xml:space="preserve">  </w:t>
      </w:r>
      <w:r w:rsidR="00866CDD">
        <w:rPr>
          <w:rFonts w:ascii="MS Mincho" w:eastAsia="MS Mincho" w:hAnsi="MS Mincho" w:hint="eastAsia"/>
          <w:sz w:val="24"/>
          <w:szCs w:val="24"/>
          <w:lang w:eastAsia="ja-JP"/>
        </w:rPr>
        <w:t xml:space="preserve">　</w:t>
      </w:r>
      <w:r w:rsidR="00670AFB">
        <w:rPr>
          <w:rFonts w:ascii="MS Mincho" w:hAnsi="MS Mincho" w:hint="eastAsia"/>
          <w:sz w:val="24"/>
          <w:szCs w:val="24"/>
          <w:lang w:eastAsia="ja-JP"/>
        </w:rPr>
        <w:t xml:space="preserve"> </w:t>
      </w:r>
      <w:r w:rsidRPr="003778C2">
        <w:rPr>
          <w:rFonts w:ascii="MS Mincho" w:hAnsi="MS Mincho"/>
          <w:sz w:val="24"/>
          <w:szCs w:val="24"/>
        </w:rPr>
        <w:t>A</w:t>
      </w:r>
      <w:r w:rsidRPr="003778C2">
        <w:rPr>
          <w:rFonts w:ascii="MS Mincho" w:hAnsi="MS Mincho" w:hint="eastAsia"/>
          <w:sz w:val="24"/>
          <w:szCs w:val="24"/>
        </w:rPr>
        <w:t xml:space="preserve">bstract </w:t>
      </w:r>
    </w:p>
    <w:p w:rsidR="00866CDD" w:rsidRDefault="00866CDD" w:rsidP="00605CB1">
      <w:pPr>
        <w:spacing w:line="360" w:lineRule="auto"/>
        <w:ind w:firstLineChars="100" w:firstLine="240"/>
        <w:rPr>
          <w:rFonts w:ascii="MS Mincho" w:hAnsi="MS Mincho" w:hint="eastAsia"/>
          <w:sz w:val="24"/>
          <w:szCs w:val="24"/>
        </w:rPr>
      </w:pPr>
      <w:r w:rsidRPr="00866CDD">
        <w:rPr>
          <w:rFonts w:ascii="MS Mincho" w:eastAsia="MS Mincho" w:hAnsi="MS Mincho"/>
          <w:sz w:val="24"/>
          <w:szCs w:val="24"/>
          <w:lang w:eastAsia="ja-JP"/>
        </w:rPr>
        <w:t>Based on developing of IT technology over the past several years, the Cloud service products came out to each field one after another. Cloud products are considered to be one solution to the</w:t>
      </w:r>
      <w:r>
        <w:rPr>
          <w:rFonts w:ascii="MS Mincho" w:eastAsia="MS Mincho" w:hAnsi="MS Mincho"/>
          <w:sz w:val="24"/>
          <w:szCs w:val="24"/>
          <w:lang w:eastAsia="ja-JP"/>
        </w:rPr>
        <w:t xml:space="preserve"> problem of the medical field. </w:t>
      </w:r>
      <w:r w:rsidR="00605CB1">
        <w:rPr>
          <w:rFonts w:ascii="MS Mincho" w:hAnsi="MS Mincho" w:hint="eastAsia"/>
          <w:sz w:val="24"/>
          <w:szCs w:val="24"/>
        </w:rPr>
        <w:t>Through the investigation of the</w:t>
      </w:r>
      <w:r w:rsidRPr="00866CDD">
        <w:rPr>
          <w:rFonts w:ascii="MS Mincho" w:eastAsia="MS Mincho" w:hAnsi="MS Mincho"/>
          <w:sz w:val="24"/>
          <w:szCs w:val="24"/>
          <w:lang w:eastAsia="ja-JP"/>
        </w:rPr>
        <w:t xml:space="preserve"> Cloud service</w:t>
      </w:r>
      <w:r w:rsidR="00605CB1">
        <w:rPr>
          <w:rFonts w:ascii="MS Mincho" w:hAnsi="MS Mincho" w:hint="eastAsia"/>
          <w:sz w:val="24"/>
          <w:szCs w:val="24"/>
        </w:rPr>
        <w:t xml:space="preserve"> in medical field to grasp the situation and trend of development</w:t>
      </w:r>
      <w:r w:rsidR="00605CB1">
        <w:rPr>
          <w:rFonts w:ascii="MS Mincho" w:hAnsi="MS Mincho" w:hint="eastAsia"/>
          <w:sz w:val="24"/>
          <w:szCs w:val="24"/>
        </w:rPr>
        <w:tab/>
        <w:t>.</w:t>
      </w:r>
      <w:r w:rsidRPr="00866CDD">
        <w:rPr>
          <w:rFonts w:ascii="MS Mincho" w:eastAsia="MS Mincho" w:hAnsi="MS Mincho"/>
          <w:sz w:val="24"/>
          <w:szCs w:val="24"/>
          <w:lang w:eastAsia="ja-JP"/>
        </w:rPr>
        <w:t xml:space="preserve">Since the viewpoint </w:t>
      </w:r>
      <w:r w:rsidR="00605CB1">
        <w:rPr>
          <w:rFonts w:ascii="MS Mincho" w:hAnsi="MS Mincho"/>
          <w:sz w:val="24"/>
          <w:szCs w:val="24"/>
        </w:rPr>
        <w:t>between</w:t>
      </w:r>
      <w:r w:rsidR="00605CB1">
        <w:rPr>
          <w:rFonts w:ascii="MS Mincho" w:hAnsi="MS Mincho" w:hint="eastAsia"/>
          <w:sz w:val="24"/>
          <w:szCs w:val="24"/>
        </w:rPr>
        <w:t xml:space="preserve"> provider and user is different</w:t>
      </w:r>
      <w:r w:rsidRPr="00866CDD">
        <w:rPr>
          <w:rFonts w:ascii="MS Mincho" w:eastAsia="MS Mincho" w:hAnsi="MS Mincho"/>
          <w:sz w:val="24"/>
          <w:szCs w:val="24"/>
          <w:lang w:eastAsia="ja-JP"/>
        </w:rPr>
        <w:t>,</w:t>
      </w:r>
      <w:r w:rsidR="009B03B9">
        <w:rPr>
          <w:rFonts w:ascii="MS Mincho" w:eastAsia="MS Mincho" w:hAnsi="MS Mincho" w:hint="eastAsia"/>
          <w:sz w:val="24"/>
          <w:szCs w:val="24"/>
          <w:lang w:eastAsia="ja-JP"/>
        </w:rPr>
        <w:t xml:space="preserve">　</w:t>
      </w:r>
      <w:r w:rsidR="00D82E41">
        <w:rPr>
          <w:rFonts w:ascii="MS Mincho" w:hAnsi="MS Mincho" w:hint="eastAsia"/>
          <w:sz w:val="24"/>
          <w:szCs w:val="24"/>
        </w:rPr>
        <w:t>the products of cloud service have not been generally accepted</w:t>
      </w:r>
      <w:r>
        <w:rPr>
          <w:rFonts w:ascii="MS Mincho" w:eastAsia="MS Mincho" w:hAnsi="MS Mincho"/>
          <w:sz w:val="24"/>
          <w:szCs w:val="24"/>
          <w:lang w:eastAsia="ja-JP"/>
        </w:rPr>
        <w:t xml:space="preserve"> in the medical field.</w:t>
      </w:r>
      <w:r w:rsidR="00D82E41">
        <w:rPr>
          <w:rFonts w:ascii="MS Mincho" w:hAnsi="MS Mincho" w:hint="eastAsia"/>
          <w:sz w:val="24"/>
          <w:szCs w:val="24"/>
        </w:rPr>
        <w:t xml:space="preserve"> In this study,</w:t>
      </w:r>
      <w:r w:rsidR="00D82E41">
        <w:rPr>
          <w:rFonts w:ascii="MS Mincho" w:eastAsia="MS Mincho" w:hAnsi="MS Mincho"/>
          <w:sz w:val="24"/>
          <w:szCs w:val="24"/>
          <w:lang w:eastAsia="ja-JP"/>
        </w:rPr>
        <w:t xml:space="preserve"> </w:t>
      </w:r>
      <w:r w:rsidRPr="00866CDD">
        <w:rPr>
          <w:rFonts w:ascii="MS Mincho" w:eastAsia="MS Mincho" w:hAnsi="MS Mincho"/>
          <w:sz w:val="24"/>
          <w:szCs w:val="24"/>
          <w:lang w:eastAsia="ja-JP"/>
        </w:rPr>
        <w:t>medical institution</w:t>
      </w:r>
      <w:r w:rsidR="00D82E41">
        <w:rPr>
          <w:rFonts w:ascii="MS Mincho" w:hAnsi="MS Mincho" w:hint="eastAsia"/>
          <w:sz w:val="24"/>
          <w:szCs w:val="24"/>
        </w:rPr>
        <w:t>s</w:t>
      </w:r>
      <w:r w:rsidRPr="00866CDD">
        <w:rPr>
          <w:rFonts w:ascii="MS Mincho" w:eastAsia="MS Mincho" w:hAnsi="MS Mincho"/>
          <w:sz w:val="24"/>
          <w:szCs w:val="24"/>
          <w:lang w:eastAsia="ja-JP"/>
        </w:rPr>
        <w:t xml:space="preserve"> a</w:t>
      </w:r>
      <w:r w:rsidR="00D82E41">
        <w:rPr>
          <w:rFonts w:ascii="MS Mincho" w:eastAsia="MS Mincho" w:hAnsi="MS Mincho"/>
          <w:sz w:val="24"/>
          <w:szCs w:val="24"/>
          <w:lang w:eastAsia="ja-JP"/>
        </w:rPr>
        <w:t>nd IT compan</w:t>
      </w:r>
      <w:r w:rsidR="00D82E41">
        <w:rPr>
          <w:rFonts w:ascii="MS Mincho" w:hAnsi="MS Mincho" w:hint="eastAsia"/>
          <w:sz w:val="24"/>
          <w:szCs w:val="24"/>
        </w:rPr>
        <w:t>ies are interviewed</w:t>
      </w:r>
      <w:r>
        <w:rPr>
          <w:rFonts w:ascii="MS Mincho" w:eastAsia="MS Mincho" w:hAnsi="MS Mincho"/>
          <w:sz w:val="24"/>
          <w:szCs w:val="24"/>
          <w:lang w:eastAsia="ja-JP"/>
        </w:rPr>
        <w:t xml:space="preserve"> as main objects. </w:t>
      </w:r>
      <w:r w:rsidR="00D82E41">
        <w:rPr>
          <w:rFonts w:ascii="MS Mincho" w:hAnsi="MS Mincho" w:hint="eastAsia"/>
          <w:sz w:val="24"/>
          <w:szCs w:val="24"/>
        </w:rPr>
        <w:t>And some suggestions are given that remove</w:t>
      </w:r>
      <w:r w:rsidR="006A2C7C">
        <w:rPr>
          <w:rFonts w:ascii="MS Mincho" w:hAnsi="MS Mincho" w:hint="eastAsia"/>
          <w:sz w:val="24"/>
          <w:szCs w:val="24"/>
        </w:rPr>
        <w:t xml:space="preserve"> t</w:t>
      </w:r>
      <w:r w:rsidRPr="00866CDD">
        <w:rPr>
          <w:rFonts w:ascii="MS Mincho" w:eastAsia="MS Mincho" w:hAnsi="MS Mincho"/>
          <w:sz w:val="24"/>
          <w:szCs w:val="24"/>
          <w:lang w:eastAsia="ja-JP"/>
        </w:rPr>
        <w:t>h</w:t>
      </w:r>
      <w:r w:rsidR="006A2C7C">
        <w:rPr>
          <w:rFonts w:ascii="MS Mincho" w:eastAsia="MS Mincho" w:hAnsi="MS Mincho"/>
          <w:sz w:val="24"/>
          <w:szCs w:val="24"/>
          <w:lang w:eastAsia="ja-JP"/>
        </w:rPr>
        <w:t xml:space="preserve">e consciousness gap and </w:t>
      </w:r>
      <w:r w:rsidR="006A2C7C">
        <w:rPr>
          <w:rFonts w:ascii="MS Mincho" w:hAnsi="MS Mincho" w:hint="eastAsia"/>
          <w:sz w:val="24"/>
          <w:szCs w:val="24"/>
        </w:rPr>
        <w:t>spread the</w:t>
      </w:r>
      <w:r w:rsidR="006A2C7C">
        <w:rPr>
          <w:rFonts w:ascii="MS Mincho" w:eastAsia="MS Mincho" w:hAnsi="MS Mincho"/>
          <w:sz w:val="24"/>
          <w:szCs w:val="24"/>
          <w:lang w:eastAsia="ja-JP"/>
        </w:rPr>
        <w:t xml:space="preserve"> </w:t>
      </w:r>
      <w:r w:rsidR="006A2C7C">
        <w:rPr>
          <w:rFonts w:ascii="MS Mincho" w:hAnsi="MS Mincho" w:hint="eastAsia"/>
          <w:sz w:val="24"/>
          <w:szCs w:val="24"/>
        </w:rPr>
        <w:t>c</w:t>
      </w:r>
      <w:r w:rsidR="009B03B9">
        <w:rPr>
          <w:rFonts w:ascii="MS Mincho" w:eastAsia="MS Mincho" w:hAnsi="MS Mincho"/>
          <w:sz w:val="24"/>
          <w:szCs w:val="24"/>
          <w:lang w:eastAsia="ja-JP"/>
        </w:rPr>
        <w:t>loud products</w:t>
      </w:r>
      <w:r w:rsidR="006A2C7C">
        <w:rPr>
          <w:rFonts w:ascii="MS Mincho" w:eastAsia="MS Mincho" w:hAnsi="MS Mincho"/>
          <w:sz w:val="24"/>
          <w:szCs w:val="24"/>
          <w:lang w:eastAsia="ja-JP"/>
        </w:rPr>
        <w:t xml:space="preserve"> through the medical field</w:t>
      </w:r>
      <w:r w:rsidR="006A2C7C">
        <w:rPr>
          <w:rFonts w:ascii="MS Mincho" w:hAnsi="MS Mincho" w:hint="eastAsia"/>
          <w:sz w:val="24"/>
          <w:szCs w:val="24"/>
        </w:rPr>
        <w:t>.</w:t>
      </w:r>
    </w:p>
    <w:p w:rsidR="009B03B9" w:rsidRDefault="009B03B9" w:rsidP="00605CB1">
      <w:pPr>
        <w:spacing w:line="360" w:lineRule="auto"/>
        <w:ind w:firstLineChars="100" w:firstLine="240"/>
        <w:rPr>
          <w:rFonts w:ascii="MS Mincho" w:hAnsi="MS Mincho" w:hint="eastAsia"/>
          <w:sz w:val="24"/>
          <w:szCs w:val="24"/>
        </w:rPr>
      </w:pPr>
    </w:p>
    <w:p w:rsidR="009B03B9" w:rsidRDefault="009B03B9" w:rsidP="00605CB1">
      <w:pPr>
        <w:spacing w:line="360" w:lineRule="auto"/>
        <w:ind w:firstLineChars="100" w:firstLine="240"/>
        <w:rPr>
          <w:rFonts w:ascii="MS Mincho" w:hAnsi="MS Mincho" w:hint="eastAsia"/>
          <w:sz w:val="24"/>
          <w:szCs w:val="24"/>
        </w:rPr>
      </w:pPr>
    </w:p>
    <w:p w:rsidR="009B03B9" w:rsidRPr="009B03B9" w:rsidRDefault="009B03B9" w:rsidP="00605CB1">
      <w:pPr>
        <w:spacing w:line="360" w:lineRule="auto"/>
        <w:ind w:firstLineChars="100" w:firstLine="240"/>
        <w:rPr>
          <w:rFonts w:ascii="MS Mincho" w:hAnsi="MS Mincho" w:hint="eastAsia"/>
          <w:sz w:val="24"/>
          <w:szCs w:val="24"/>
        </w:rPr>
      </w:pPr>
    </w:p>
    <w:p w:rsidR="009B03B9" w:rsidRDefault="009B03B9" w:rsidP="00605CB1">
      <w:pPr>
        <w:spacing w:line="360" w:lineRule="auto"/>
        <w:ind w:firstLineChars="100" w:firstLine="240"/>
        <w:rPr>
          <w:rFonts w:ascii="MS Mincho" w:hAnsi="MS Mincho" w:hint="eastAsia"/>
          <w:sz w:val="24"/>
          <w:szCs w:val="24"/>
        </w:rPr>
      </w:pPr>
    </w:p>
    <w:p w:rsidR="009B03B9" w:rsidRDefault="009B03B9" w:rsidP="00605CB1">
      <w:pPr>
        <w:spacing w:line="360" w:lineRule="auto"/>
        <w:ind w:firstLineChars="100" w:firstLine="240"/>
        <w:rPr>
          <w:rFonts w:ascii="MS Mincho" w:hAnsi="MS Mincho" w:hint="eastAsia"/>
          <w:sz w:val="24"/>
          <w:szCs w:val="24"/>
        </w:rPr>
      </w:pPr>
    </w:p>
    <w:p w:rsidR="009B03B9" w:rsidRDefault="009B03B9" w:rsidP="00605CB1">
      <w:pPr>
        <w:spacing w:line="360" w:lineRule="auto"/>
        <w:ind w:firstLineChars="100" w:firstLine="240"/>
        <w:rPr>
          <w:rFonts w:ascii="MS Mincho" w:hAnsi="MS Mincho" w:hint="eastAsia"/>
          <w:sz w:val="24"/>
          <w:szCs w:val="24"/>
        </w:rPr>
      </w:pPr>
    </w:p>
    <w:p w:rsidR="009B03B9" w:rsidRDefault="009B03B9" w:rsidP="00605CB1">
      <w:pPr>
        <w:spacing w:line="360" w:lineRule="auto"/>
        <w:ind w:firstLineChars="100" w:firstLine="240"/>
        <w:rPr>
          <w:rFonts w:ascii="MS Mincho" w:hAnsi="MS Mincho" w:hint="eastAsia"/>
          <w:sz w:val="24"/>
          <w:szCs w:val="24"/>
        </w:rPr>
      </w:pPr>
    </w:p>
    <w:p w:rsidR="009B03B9" w:rsidRDefault="009B03B9" w:rsidP="00605CB1">
      <w:pPr>
        <w:spacing w:line="360" w:lineRule="auto"/>
        <w:ind w:firstLineChars="100" w:firstLine="240"/>
        <w:rPr>
          <w:rFonts w:ascii="MS Mincho" w:hAnsi="MS Mincho" w:hint="eastAsia"/>
          <w:sz w:val="24"/>
          <w:szCs w:val="24"/>
        </w:rPr>
      </w:pPr>
    </w:p>
    <w:p w:rsidR="009B03B9" w:rsidRDefault="009B03B9" w:rsidP="00605CB1">
      <w:pPr>
        <w:spacing w:line="360" w:lineRule="auto"/>
        <w:ind w:firstLineChars="100" w:firstLine="240"/>
        <w:rPr>
          <w:rFonts w:ascii="MS Mincho" w:eastAsia="ＭＳ 明朝" w:hAnsi="MS Mincho" w:hint="eastAsia"/>
          <w:sz w:val="24"/>
          <w:szCs w:val="24"/>
          <w:lang w:eastAsia="ja-JP"/>
        </w:rPr>
      </w:pPr>
    </w:p>
    <w:p w:rsidR="006D6EA5" w:rsidRPr="006D6EA5" w:rsidRDefault="006D6EA5" w:rsidP="00605CB1">
      <w:pPr>
        <w:spacing w:line="360" w:lineRule="auto"/>
        <w:ind w:firstLineChars="100" w:firstLine="240"/>
        <w:rPr>
          <w:rFonts w:ascii="MS Mincho" w:eastAsia="ＭＳ 明朝" w:hAnsi="MS Mincho" w:hint="eastAsia"/>
          <w:sz w:val="24"/>
          <w:szCs w:val="24"/>
          <w:lang w:eastAsia="ja-JP"/>
        </w:rPr>
      </w:pPr>
    </w:p>
    <w:p w:rsidR="009B03B9" w:rsidRDefault="009B03B9" w:rsidP="00605CB1">
      <w:pPr>
        <w:spacing w:line="360" w:lineRule="auto"/>
        <w:ind w:firstLineChars="100" w:firstLine="240"/>
        <w:rPr>
          <w:rFonts w:ascii="MS Mincho" w:hAnsi="MS Mincho" w:hint="eastAsia"/>
          <w:sz w:val="24"/>
          <w:szCs w:val="24"/>
        </w:rPr>
      </w:pPr>
    </w:p>
    <w:p w:rsidR="009B03B9" w:rsidRDefault="009B03B9" w:rsidP="00605CB1">
      <w:pPr>
        <w:spacing w:line="360" w:lineRule="auto"/>
        <w:ind w:firstLineChars="100" w:firstLine="240"/>
        <w:rPr>
          <w:rFonts w:ascii="MS Mincho" w:eastAsia="MS Mincho" w:hAnsi="MS Mincho"/>
          <w:sz w:val="24"/>
          <w:szCs w:val="24"/>
          <w:lang w:eastAsia="ja-JP"/>
        </w:rPr>
      </w:pPr>
      <w:r>
        <w:rPr>
          <w:rFonts w:ascii="MS Mincho" w:eastAsia="MS Mincho" w:hAnsi="MS Mincho" w:hint="eastAsia"/>
          <w:sz w:val="24"/>
          <w:szCs w:val="24"/>
          <w:lang w:eastAsia="ja-JP"/>
        </w:rPr>
        <w:lastRenderedPageBreak/>
        <w:t>3.1．序論</w:t>
      </w:r>
    </w:p>
    <w:p w:rsidR="00B80483" w:rsidRDefault="009B03B9" w:rsidP="009B03B9">
      <w:pPr>
        <w:spacing w:line="360" w:lineRule="auto"/>
        <w:rPr>
          <w:rFonts w:ascii="MS Mincho" w:eastAsia="MS Mincho" w:hAnsi="MS Mincho"/>
          <w:sz w:val="24"/>
          <w:szCs w:val="24"/>
          <w:lang w:eastAsia="ja-JP"/>
        </w:rPr>
      </w:pPr>
      <w:r>
        <w:rPr>
          <w:rFonts w:ascii="MS Mincho" w:eastAsia="MS Mincho" w:hAnsi="MS Mincho" w:hint="eastAsia"/>
          <w:sz w:val="24"/>
          <w:szCs w:val="24"/>
          <w:lang w:eastAsia="ja-JP"/>
        </w:rPr>
        <w:t xml:space="preserve">　3.1-1　研究</w:t>
      </w:r>
      <w:r w:rsidR="00B80483">
        <w:rPr>
          <w:rFonts w:ascii="MS Mincho" w:eastAsia="MS Mincho" w:hAnsi="MS Mincho" w:hint="eastAsia"/>
          <w:sz w:val="24"/>
          <w:szCs w:val="24"/>
          <w:lang w:eastAsia="ja-JP"/>
        </w:rPr>
        <w:t>背景と研究目的</w:t>
      </w:r>
    </w:p>
    <w:p w:rsidR="00B80483" w:rsidRDefault="00B80483" w:rsidP="009B03B9">
      <w:pPr>
        <w:spacing w:line="360" w:lineRule="auto"/>
        <w:rPr>
          <w:rFonts w:ascii="MS Mincho" w:eastAsia="MS Mincho" w:hAnsi="MS Mincho"/>
          <w:sz w:val="24"/>
          <w:szCs w:val="24"/>
          <w:lang w:eastAsia="ja-JP"/>
        </w:rPr>
      </w:pPr>
      <w:r>
        <w:rPr>
          <w:rFonts w:ascii="MS Mincho" w:eastAsia="MS Mincho" w:hAnsi="MS Mincho" w:hint="eastAsia"/>
          <w:sz w:val="24"/>
          <w:szCs w:val="24"/>
          <w:lang w:eastAsia="ja-JP"/>
        </w:rPr>
        <w:t xml:space="preserve">　</w:t>
      </w:r>
      <w:r>
        <w:rPr>
          <w:rFonts w:ascii="MS Mincho" w:hAnsi="MS Mincho" w:hint="eastAsia"/>
          <w:sz w:val="24"/>
          <w:szCs w:val="24"/>
          <w:lang w:eastAsia="ja-JP"/>
        </w:rPr>
        <w:t>(</w:t>
      </w:r>
      <w:r>
        <w:rPr>
          <w:rFonts w:ascii="MS Mincho" w:eastAsia="MS Mincho" w:hAnsi="MS Mincho" w:hint="eastAsia"/>
          <w:sz w:val="24"/>
          <w:szCs w:val="24"/>
          <w:lang w:eastAsia="ja-JP"/>
        </w:rPr>
        <w:t>１</w:t>
      </w:r>
      <w:r>
        <w:rPr>
          <w:rFonts w:ascii="MS Mincho" w:hAnsi="MS Mincho" w:hint="eastAsia"/>
          <w:sz w:val="24"/>
          <w:szCs w:val="24"/>
          <w:lang w:eastAsia="ja-JP"/>
        </w:rPr>
        <w:t>)</w:t>
      </w:r>
      <w:r>
        <w:rPr>
          <w:rFonts w:ascii="MS Mincho" w:eastAsia="MS Mincho" w:hAnsi="MS Mincho" w:hint="eastAsia"/>
          <w:sz w:val="24"/>
          <w:szCs w:val="24"/>
          <w:lang w:eastAsia="ja-JP"/>
        </w:rPr>
        <w:t>医療制度と課題</w:t>
      </w:r>
    </w:p>
    <w:p w:rsidR="00B80483" w:rsidRDefault="00B80483" w:rsidP="009B03B9">
      <w:pPr>
        <w:spacing w:line="360" w:lineRule="auto"/>
        <w:rPr>
          <w:rFonts w:ascii="MS Mincho" w:eastAsia="MS Mincho" w:hAnsi="MS Mincho"/>
          <w:sz w:val="24"/>
          <w:szCs w:val="24"/>
          <w:lang w:eastAsia="ja-JP"/>
        </w:rPr>
      </w:pPr>
      <w:r>
        <w:rPr>
          <w:rFonts w:ascii="MS Mincho" w:eastAsia="MS Mincho" w:hAnsi="MS Mincho" w:hint="eastAsia"/>
          <w:sz w:val="24"/>
          <w:szCs w:val="24"/>
          <w:lang w:eastAsia="ja-JP"/>
        </w:rPr>
        <w:t xml:space="preserve">　</w:t>
      </w:r>
      <w:r w:rsidR="003D40BC">
        <w:rPr>
          <w:rFonts w:ascii="MS Mincho" w:eastAsia="MS Mincho" w:hAnsi="MS Mincho" w:hint="eastAsia"/>
          <w:sz w:val="24"/>
          <w:szCs w:val="24"/>
          <w:lang w:eastAsia="ja-JP"/>
        </w:rPr>
        <w:t>日本は世界一の長寿国家であり、また、健康大国とも言われている。しかし、まだたくさんな問題が存在している。具体的には、少子高齢化であり、慢性病気であり、都市と地方の格差、そして貧富の差の拡大である。</w:t>
      </w:r>
    </w:p>
    <w:p w:rsidR="00F816B0" w:rsidRPr="003D40BC" w:rsidRDefault="00F816B0" w:rsidP="009B03B9">
      <w:pPr>
        <w:spacing w:line="360" w:lineRule="auto"/>
        <w:rPr>
          <w:rFonts w:ascii="MS Mincho" w:hAnsi="MS Mincho" w:hint="eastAsia"/>
          <w:sz w:val="24"/>
          <w:szCs w:val="24"/>
          <w:lang w:eastAsia="ja-JP"/>
        </w:rPr>
      </w:pPr>
      <w:r>
        <w:rPr>
          <w:rFonts w:ascii="MS Mincho" w:eastAsia="MS Mincho" w:hAnsi="MS Mincho" w:hint="eastAsia"/>
          <w:sz w:val="24"/>
          <w:szCs w:val="24"/>
          <w:lang w:eastAsia="ja-JP"/>
        </w:rPr>
        <w:t xml:space="preserve">　中国</w:t>
      </w:r>
      <w:r w:rsidRPr="00F816B0">
        <w:rPr>
          <w:rFonts w:ascii="MS Mincho" w:eastAsia="MS Mincho" w:hAnsi="MS Mincho"/>
          <w:sz w:val="24"/>
          <w:szCs w:val="24"/>
          <w:lang w:eastAsia="ja-JP"/>
        </w:rPr>
        <w:t>においては日本と同様に高齢化が年々進んでおり、</w:t>
      </w:r>
      <w:r>
        <w:rPr>
          <w:rFonts w:ascii="MS Mincho" w:eastAsia="MS Mincho" w:hAnsi="MS Mincho" w:hint="eastAsia"/>
          <w:sz w:val="24"/>
          <w:szCs w:val="24"/>
          <w:lang w:eastAsia="ja-JP"/>
        </w:rPr>
        <w:t>2005</w:t>
      </w:r>
      <w:r w:rsidRPr="00F816B0">
        <w:rPr>
          <w:rFonts w:ascii="MS Mincho" w:eastAsia="MS Mincho" w:hAnsi="MS Mincho"/>
          <w:sz w:val="24"/>
          <w:szCs w:val="24"/>
          <w:lang w:eastAsia="ja-JP"/>
        </w:rPr>
        <w:t>における6</w:t>
      </w:r>
      <w:r>
        <w:rPr>
          <w:rFonts w:ascii="MS Mincho" w:eastAsia="MS Mincho" w:hAnsi="MS Mincho" w:hint="eastAsia"/>
          <w:sz w:val="24"/>
          <w:szCs w:val="24"/>
          <w:lang w:eastAsia="ja-JP"/>
        </w:rPr>
        <w:t>0</w:t>
      </w:r>
      <w:r w:rsidRPr="00F816B0">
        <w:rPr>
          <w:rFonts w:ascii="MS Mincho" w:eastAsia="MS Mincho" w:hAnsi="MS Mincho"/>
          <w:sz w:val="24"/>
          <w:szCs w:val="24"/>
          <w:lang w:eastAsia="ja-JP"/>
        </w:rPr>
        <w:t>歳以上の高齢者の数は、全人口の</w:t>
      </w:r>
      <w:r w:rsidR="00BB5B7D">
        <w:rPr>
          <w:rFonts w:ascii="MS Mincho" w:eastAsia="MS Mincho" w:hAnsi="MS Mincho" w:hint="eastAsia"/>
          <w:sz w:val="24"/>
          <w:szCs w:val="24"/>
          <w:lang w:eastAsia="ja-JP"/>
        </w:rPr>
        <w:t>8</w:t>
      </w:r>
      <w:r w:rsidR="00BB5B7D">
        <w:rPr>
          <w:rFonts w:ascii="MS Mincho" w:eastAsia="MS Mincho" w:hAnsi="MS Mincho"/>
          <w:sz w:val="24"/>
          <w:szCs w:val="24"/>
          <w:lang w:eastAsia="ja-JP"/>
        </w:rPr>
        <w:t>.</w:t>
      </w:r>
      <w:r w:rsidR="00BB5B7D">
        <w:rPr>
          <w:rFonts w:ascii="MS Mincho" w:eastAsia="MS Mincho" w:hAnsi="MS Mincho" w:hint="eastAsia"/>
          <w:sz w:val="24"/>
          <w:szCs w:val="24"/>
          <w:lang w:eastAsia="ja-JP"/>
        </w:rPr>
        <w:t>4</w:t>
      </w:r>
      <w:r w:rsidRPr="00F816B0">
        <w:rPr>
          <w:rFonts w:ascii="MS Mincho" w:eastAsia="MS Mincho" w:hAnsi="MS Mincho"/>
          <w:sz w:val="24"/>
          <w:szCs w:val="24"/>
          <w:lang w:eastAsia="ja-JP"/>
        </w:rPr>
        <w:t>％にあたる</w:t>
      </w:r>
      <w:r w:rsidR="00B405C2">
        <w:rPr>
          <w:rFonts w:ascii="MS Mincho" w:eastAsia="MS Mincho" w:hAnsi="MS Mincho" w:hint="eastAsia"/>
          <w:sz w:val="24"/>
          <w:szCs w:val="24"/>
          <w:lang w:eastAsia="ja-JP"/>
        </w:rPr>
        <w:t>1.44億</w:t>
      </w:r>
      <w:r w:rsidRPr="00F816B0">
        <w:rPr>
          <w:rFonts w:ascii="MS Mincho" w:eastAsia="MS Mincho" w:hAnsi="MS Mincho"/>
          <w:sz w:val="24"/>
          <w:szCs w:val="24"/>
          <w:lang w:eastAsia="ja-JP"/>
        </w:rPr>
        <w:t>人に達し</w:t>
      </w:r>
      <w:r w:rsidR="00F8548E">
        <w:rPr>
          <w:rFonts w:ascii="MS Mincho" w:eastAsia="MS Mincho" w:hAnsi="MS Mincho" w:hint="eastAsia"/>
          <w:sz w:val="24"/>
          <w:szCs w:val="24"/>
          <w:lang w:eastAsia="ja-JP"/>
        </w:rPr>
        <w:t>た。</w:t>
      </w:r>
    </w:p>
    <w:p w:rsidR="00827601" w:rsidRDefault="00B80483" w:rsidP="00827601">
      <w:pPr>
        <w:spacing w:line="360" w:lineRule="auto"/>
        <w:rPr>
          <w:rFonts w:ascii="MS Mincho" w:eastAsia="MS Mincho" w:hAnsi="MS Mincho"/>
          <w:sz w:val="24"/>
          <w:szCs w:val="24"/>
          <w:lang w:eastAsia="ja-JP"/>
        </w:rPr>
      </w:pPr>
      <w:r>
        <w:rPr>
          <w:rFonts w:ascii="MS Mincho" w:eastAsia="MS Mincho" w:hAnsi="MS Mincho" w:hint="eastAsia"/>
          <w:sz w:val="24"/>
          <w:szCs w:val="24"/>
          <w:lang w:eastAsia="ja-JP"/>
        </w:rPr>
        <w:t xml:space="preserve">　</w:t>
      </w:r>
      <w:r>
        <w:rPr>
          <w:rFonts w:ascii="MS Mincho" w:hAnsi="MS Mincho" w:hint="eastAsia"/>
          <w:sz w:val="24"/>
          <w:szCs w:val="24"/>
          <w:lang w:eastAsia="ja-JP"/>
        </w:rPr>
        <w:t>a)</w:t>
      </w:r>
      <w:r>
        <w:rPr>
          <w:rFonts w:ascii="MS Mincho" w:eastAsia="MS Mincho" w:hAnsi="MS Mincho" w:hint="eastAsia"/>
          <w:sz w:val="24"/>
          <w:szCs w:val="24"/>
          <w:lang w:eastAsia="ja-JP"/>
        </w:rPr>
        <w:t>医療サービスの高付加価値化、高額化により、所得によって受けら得る医療サービスの格差が高い。</w:t>
      </w:r>
    </w:p>
    <w:p w:rsidR="00827601" w:rsidRPr="00827601" w:rsidRDefault="00827601" w:rsidP="00827601">
      <w:pPr>
        <w:spacing w:line="360" w:lineRule="auto"/>
        <w:ind w:firstLineChars="100" w:firstLine="240"/>
        <w:rPr>
          <w:rFonts w:ascii="MS Mincho" w:eastAsia="MS Mincho" w:hAnsi="MS Mincho"/>
          <w:sz w:val="24"/>
          <w:szCs w:val="24"/>
          <w:lang w:eastAsia="ja-JP"/>
        </w:rPr>
      </w:pPr>
      <w:r w:rsidRPr="00827601">
        <w:rPr>
          <w:rFonts w:ascii="MS Mincho" w:eastAsia="MS Mincho" w:hAnsi="MS Mincho"/>
          <w:sz w:val="24"/>
          <w:szCs w:val="24"/>
          <w:lang w:eastAsia="ja-JP"/>
        </w:rPr>
        <w:t>b)</w:t>
      </w:r>
      <w:r w:rsidRPr="00827601">
        <w:rPr>
          <w:rFonts w:ascii="MS Mincho" w:eastAsia="MS Mincho" w:hAnsi="MS Mincho" w:hint="eastAsia"/>
          <w:sz w:val="24"/>
          <w:szCs w:val="24"/>
          <w:lang w:eastAsia="ja-JP"/>
        </w:rPr>
        <w:t xml:space="preserve">病院の偏在による、地域間における医療サービスの格差 </w:t>
      </w:r>
    </w:p>
    <w:p w:rsidR="00827601" w:rsidRPr="00827601" w:rsidRDefault="00827601" w:rsidP="00827601">
      <w:pPr>
        <w:spacing w:line="360" w:lineRule="auto"/>
        <w:rPr>
          <w:rFonts w:ascii="MS Mincho" w:eastAsia="MS Mincho" w:hAnsi="MS Mincho"/>
          <w:sz w:val="24"/>
          <w:szCs w:val="24"/>
          <w:lang w:eastAsia="ja-JP"/>
        </w:rPr>
      </w:pPr>
      <w:r w:rsidRPr="00827601">
        <w:rPr>
          <w:rFonts w:ascii="MS Mincho" w:eastAsia="MS Mincho" w:hAnsi="MS Mincho" w:hint="eastAsia"/>
          <w:sz w:val="24"/>
          <w:szCs w:val="24"/>
          <w:lang w:eastAsia="ja-JP"/>
        </w:rPr>
        <w:t xml:space="preserve">　</w:t>
      </w:r>
      <w:r w:rsidRPr="00827601">
        <w:rPr>
          <w:rFonts w:ascii="MS Mincho" w:eastAsia="MS Mincho" w:hAnsi="MS Mincho"/>
          <w:sz w:val="24"/>
          <w:szCs w:val="24"/>
          <w:lang w:eastAsia="ja-JP"/>
        </w:rPr>
        <w:t>c)</w:t>
      </w:r>
      <w:r w:rsidRPr="00827601">
        <w:rPr>
          <w:rFonts w:ascii="MS Mincho" w:eastAsia="MS Mincho" w:hAnsi="MS Mincho" w:hint="eastAsia"/>
          <w:sz w:val="24"/>
          <w:szCs w:val="24"/>
          <w:lang w:eastAsia="ja-JP"/>
        </w:rPr>
        <w:t xml:space="preserve">医師の数が、医療に必要とされる人数に比べて不足　　</w:t>
      </w:r>
      <w:r w:rsidRPr="00827601">
        <w:rPr>
          <w:rFonts w:ascii="MS Mincho" w:eastAsia="MS Mincho" w:hAnsi="MS Mincho"/>
          <w:sz w:val="24"/>
          <w:szCs w:val="24"/>
          <w:lang w:eastAsia="ja-JP"/>
        </w:rPr>
        <w:t xml:space="preserve"> </w:t>
      </w:r>
    </w:p>
    <w:p w:rsidR="00827601" w:rsidRDefault="00827601" w:rsidP="00827601">
      <w:pPr>
        <w:spacing w:line="360" w:lineRule="auto"/>
        <w:rPr>
          <w:rFonts w:ascii="MS Mincho" w:eastAsia="MS Mincho" w:hAnsi="MS Mincho"/>
          <w:sz w:val="24"/>
          <w:szCs w:val="24"/>
          <w:lang w:eastAsia="ja-JP"/>
        </w:rPr>
      </w:pPr>
      <w:r w:rsidRPr="00827601">
        <w:rPr>
          <w:rFonts w:ascii="MS Mincho" w:eastAsia="MS Mincho" w:hAnsi="MS Mincho" w:hint="eastAsia"/>
          <w:sz w:val="24"/>
          <w:szCs w:val="24"/>
          <w:lang w:eastAsia="ja-JP"/>
        </w:rPr>
        <w:t xml:space="preserve">　</w:t>
      </w:r>
      <w:r w:rsidRPr="00827601">
        <w:rPr>
          <w:rFonts w:ascii="MS Mincho" w:eastAsia="MS Mincho" w:hAnsi="MS Mincho"/>
          <w:sz w:val="24"/>
          <w:szCs w:val="24"/>
          <w:lang w:eastAsia="ja-JP"/>
        </w:rPr>
        <w:t>d</w:t>
      </w:r>
      <w:r w:rsidR="006D6EA5">
        <w:rPr>
          <w:rFonts w:ascii="ＭＳ 明朝" w:eastAsia="ＭＳ 明朝" w:hAnsi="ＭＳ 明朝" w:hint="eastAsia"/>
          <w:sz w:val="24"/>
          <w:szCs w:val="24"/>
          <w:lang w:eastAsia="ja-JP"/>
        </w:rPr>
        <w:t>)</w:t>
      </w:r>
      <w:r w:rsidRPr="00827601">
        <w:rPr>
          <w:rFonts w:ascii="MS Mincho" w:eastAsia="MS Mincho" w:hAnsi="MS Mincho" w:hint="eastAsia"/>
          <w:sz w:val="24"/>
          <w:szCs w:val="24"/>
          <w:lang w:eastAsia="ja-JP"/>
        </w:rPr>
        <w:t>地震、津波、台風、火事などの災害でデータの損失</w:t>
      </w:r>
    </w:p>
    <w:p w:rsidR="00997569" w:rsidRDefault="00997569" w:rsidP="00827601">
      <w:pPr>
        <w:spacing w:line="360" w:lineRule="auto"/>
        <w:rPr>
          <w:rFonts w:ascii="MS Mincho" w:eastAsia="MS Mincho" w:hAnsi="MS Mincho"/>
          <w:sz w:val="24"/>
          <w:szCs w:val="24"/>
          <w:lang w:eastAsia="ja-JP"/>
        </w:rPr>
      </w:pPr>
    </w:p>
    <w:p w:rsidR="00A50958" w:rsidRPr="00A50958" w:rsidRDefault="00A50958" w:rsidP="00827601">
      <w:pPr>
        <w:spacing w:line="360" w:lineRule="auto"/>
        <w:rPr>
          <w:rFonts w:ascii="MS Mincho" w:eastAsia="MS Mincho" w:hAnsi="MS Mincho"/>
          <w:sz w:val="24"/>
          <w:szCs w:val="24"/>
          <w:lang w:eastAsia="ja-JP"/>
        </w:rPr>
      </w:pPr>
      <w:r>
        <w:rPr>
          <w:rFonts w:ascii="MS Mincho" w:eastAsia="MS Mincho" w:hAnsi="MS Mincho" w:hint="eastAsia"/>
          <w:sz w:val="24"/>
          <w:szCs w:val="24"/>
          <w:lang w:eastAsia="ja-JP"/>
        </w:rPr>
        <w:t>（２）</w:t>
      </w:r>
      <w:r>
        <w:rPr>
          <w:rFonts w:ascii="MS Mincho" w:hAnsi="MS Mincho" w:hint="eastAsia"/>
          <w:sz w:val="24"/>
          <w:szCs w:val="24"/>
          <w:lang w:eastAsia="ja-JP"/>
        </w:rPr>
        <w:t>IT</w:t>
      </w:r>
      <w:r>
        <w:rPr>
          <w:rFonts w:ascii="MS Mincho" w:eastAsia="MS Mincho" w:hAnsi="MS Mincho" w:hint="eastAsia"/>
          <w:sz w:val="24"/>
          <w:szCs w:val="24"/>
          <w:lang w:eastAsia="ja-JP"/>
        </w:rPr>
        <w:t>技術の進歩により、医療分野の応用</w:t>
      </w:r>
    </w:p>
    <w:p w:rsidR="00997569" w:rsidRPr="00997569" w:rsidRDefault="00997569" w:rsidP="00997569">
      <w:pPr>
        <w:spacing w:line="360" w:lineRule="auto"/>
        <w:rPr>
          <w:rFonts w:ascii="MS Mincho" w:eastAsia="MS Mincho" w:hAnsi="MS Mincho"/>
          <w:sz w:val="24"/>
          <w:szCs w:val="24"/>
          <w:lang w:eastAsia="ja-JP"/>
        </w:rPr>
      </w:pPr>
      <w:r>
        <w:rPr>
          <w:rFonts w:ascii="MS Mincho" w:eastAsia="MS Mincho" w:hAnsi="MS Mincho" w:hint="eastAsia"/>
          <w:sz w:val="24"/>
          <w:szCs w:val="24"/>
          <w:lang w:eastAsia="ja-JP"/>
        </w:rPr>
        <w:t xml:space="preserve">　</w:t>
      </w:r>
      <w:r w:rsidRPr="00997569">
        <w:rPr>
          <w:rFonts w:ascii="MS Mincho" w:eastAsia="MS Mincho" w:hAnsi="MS Mincho"/>
          <w:sz w:val="24"/>
          <w:szCs w:val="24"/>
          <w:lang w:eastAsia="ja-JP"/>
        </w:rPr>
        <w:t>a</w:t>
      </w:r>
      <w:r w:rsidRPr="00997569">
        <w:rPr>
          <w:rFonts w:ascii="MS Mincho" w:eastAsia="MS Mincho" w:hAnsi="MS Mincho" w:hint="eastAsia"/>
          <w:sz w:val="24"/>
          <w:szCs w:val="24"/>
          <w:lang w:eastAsia="ja-JP"/>
        </w:rPr>
        <w:t>）遠隔医療</w:t>
      </w:r>
      <w:r w:rsidRPr="00997569">
        <w:rPr>
          <w:rFonts w:ascii="MS Mincho" w:eastAsia="MS Mincho" w:hAnsi="MS Mincho"/>
          <w:sz w:val="24"/>
          <w:szCs w:val="24"/>
          <w:lang w:eastAsia="ja-JP"/>
        </w:rPr>
        <w:t xml:space="preserve"> </w:t>
      </w:r>
    </w:p>
    <w:p w:rsidR="00997569" w:rsidRPr="00997569" w:rsidRDefault="00997569" w:rsidP="00997569">
      <w:pPr>
        <w:spacing w:line="360" w:lineRule="auto"/>
        <w:rPr>
          <w:rFonts w:ascii="MS Mincho" w:eastAsia="MS Mincho" w:hAnsi="MS Mincho"/>
          <w:sz w:val="24"/>
          <w:szCs w:val="24"/>
          <w:lang w:eastAsia="ja-JP"/>
        </w:rPr>
      </w:pPr>
      <w:r w:rsidRPr="00997569">
        <w:rPr>
          <w:rFonts w:ascii="MS Mincho" w:eastAsia="MS Mincho" w:hAnsi="MS Mincho" w:hint="eastAsia"/>
          <w:sz w:val="24"/>
          <w:szCs w:val="24"/>
          <w:lang w:eastAsia="ja-JP"/>
        </w:rPr>
        <w:t xml:space="preserve">　　医師と患者が遠距離でインターネットなどの通信技術を用いて診療を行う行為。　</w:t>
      </w:r>
      <w:r w:rsidRPr="00997569">
        <w:rPr>
          <w:rFonts w:ascii="MS Mincho" w:eastAsia="MS Mincho" w:hAnsi="MS Mincho"/>
          <w:sz w:val="24"/>
          <w:szCs w:val="24"/>
          <w:lang w:eastAsia="ja-JP"/>
        </w:rPr>
        <w:t xml:space="preserve"> </w:t>
      </w:r>
    </w:p>
    <w:p w:rsidR="00997569" w:rsidRPr="00997569" w:rsidRDefault="00997569" w:rsidP="00997569">
      <w:pPr>
        <w:spacing w:line="360" w:lineRule="auto"/>
        <w:rPr>
          <w:rFonts w:ascii="MS Mincho" w:eastAsia="MS Mincho" w:hAnsi="MS Mincho"/>
          <w:sz w:val="24"/>
          <w:szCs w:val="24"/>
          <w:lang w:eastAsia="ja-JP"/>
        </w:rPr>
      </w:pPr>
      <w:r w:rsidRPr="00997569">
        <w:rPr>
          <w:rFonts w:ascii="MS Mincho" w:eastAsia="MS Mincho" w:hAnsi="MS Mincho" w:hint="eastAsia"/>
          <w:sz w:val="24"/>
          <w:szCs w:val="24"/>
          <w:lang w:eastAsia="ja-JP"/>
        </w:rPr>
        <w:t xml:space="preserve">　</w:t>
      </w:r>
      <w:r w:rsidRPr="00997569">
        <w:rPr>
          <w:rFonts w:ascii="MS Mincho" w:eastAsia="MS Mincho" w:hAnsi="MS Mincho"/>
          <w:sz w:val="24"/>
          <w:szCs w:val="24"/>
          <w:lang w:eastAsia="ja-JP"/>
        </w:rPr>
        <w:t>b</w:t>
      </w:r>
      <w:r w:rsidRPr="00997569">
        <w:rPr>
          <w:rFonts w:ascii="MS Mincho" w:eastAsia="MS Mincho" w:hAnsi="MS Mincho" w:hint="eastAsia"/>
          <w:sz w:val="24"/>
          <w:szCs w:val="24"/>
          <w:lang w:eastAsia="ja-JP"/>
        </w:rPr>
        <w:t>）電子カルテ</w:t>
      </w:r>
      <w:r w:rsidRPr="00997569">
        <w:rPr>
          <w:rFonts w:ascii="MS Mincho" w:eastAsia="MS Mincho" w:hAnsi="MS Mincho"/>
          <w:sz w:val="24"/>
          <w:szCs w:val="24"/>
          <w:lang w:eastAsia="ja-JP"/>
        </w:rPr>
        <w:t xml:space="preserve"> </w:t>
      </w:r>
    </w:p>
    <w:p w:rsidR="00997569" w:rsidRPr="00997569" w:rsidRDefault="00997569" w:rsidP="00997569">
      <w:pPr>
        <w:spacing w:line="360" w:lineRule="auto"/>
        <w:rPr>
          <w:rFonts w:ascii="MS Mincho" w:eastAsia="MS Mincho" w:hAnsi="MS Mincho"/>
          <w:sz w:val="24"/>
          <w:szCs w:val="24"/>
          <w:lang w:eastAsia="ja-JP"/>
        </w:rPr>
      </w:pPr>
      <w:r w:rsidRPr="00997569">
        <w:rPr>
          <w:rFonts w:ascii="MS Mincho" w:eastAsia="MS Mincho" w:hAnsi="MS Mincho" w:hint="eastAsia"/>
          <w:sz w:val="24"/>
          <w:szCs w:val="24"/>
          <w:lang w:eastAsia="ja-JP"/>
        </w:rPr>
        <w:t xml:space="preserve">　　紙のカルテをパソコンのデータに置き換え、電子情報として一括してカルテを編集・管理し、データベースに記録する仕組み。 　</w:t>
      </w:r>
      <w:r w:rsidRPr="00997569">
        <w:rPr>
          <w:rFonts w:ascii="MS Mincho" w:eastAsia="MS Mincho" w:hAnsi="MS Mincho"/>
          <w:sz w:val="24"/>
          <w:szCs w:val="24"/>
          <w:lang w:eastAsia="ja-JP"/>
        </w:rPr>
        <w:t xml:space="preserve"> </w:t>
      </w:r>
    </w:p>
    <w:p w:rsidR="00997569" w:rsidRPr="00997569" w:rsidRDefault="00997569" w:rsidP="00997569">
      <w:pPr>
        <w:spacing w:line="360" w:lineRule="auto"/>
        <w:rPr>
          <w:rFonts w:ascii="MS Mincho" w:eastAsia="MS Mincho" w:hAnsi="MS Mincho"/>
          <w:sz w:val="24"/>
          <w:szCs w:val="24"/>
          <w:lang w:eastAsia="ja-JP"/>
        </w:rPr>
      </w:pPr>
      <w:r w:rsidRPr="00997569">
        <w:rPr>
          <w:rFonts w:ascii="MS Mincho" w:eastAsia="MS Mincho" w:hAnsi="MS Mincho" w:hint="eastAsia"/>
          <w:sz w:val="24"/>
          <w:szCs w:val="24"/>
          <w:lang w:eastAsia="ja-JP"/>
        </w:rPr>
        <w:t xml:space="preserve">　</w:t>
      </w:r>
      <w:r w:rsidRPr="00997569">
        <w:rPr>
          <w:rFonts w:ascii="MS Mincho" w:eastAsia="MS Mincho" w:hAnsi="MS Mincho"/>
          <w:sz w:val="24"/>
          <w:szCs w:val="24"/>
          <w:lang w:eastAsia="ja-JP"/>
        </w:rPr>
        <w:t>c</w:t>
      </w:r>
      <w:r w:rsidRPr="00997569">
        <w:rPr>
          <w:rFonts w:ascii="MS Mincho" w:eastAsia="MS Mincho" w:hAnsi="MS Mincho" w:hint="eastAsia"/>
          <w:sz w:val="24"/>
          <w:szCs w:val="24"/>
          <w:lang w:eastAsia="ja-JP"/>
        </w:rPr>
        <w:t>）画像処理システム（</w:t>
      </w:r>
      <w:r w:rsidRPr="00997569">
        <w:rPr>
          <w:rFonts w:ascii="MS Mincho" w:eastAsia="MS Mincho" w:hAnsi="MS Mincho"/>
          <w:sz w:val="24"/>
          <w:szCs w:val="24"/>
          <w:lang w:eastAsia="ja-JP"/>
        </w:rPr>
        <w:t>PACS</w:t>
      </w:r>
      <w:r w:rsidRPr="00997569">
        <w:rPr>
          <w:rFonts w:ascii="MS Mincho" w:eastAsia="MS Mincho" w:hAnsi="MS Mincho" w:hint="eastAsia"/>
          <w:sz w:val="24"/>
          <w:szCs w:val="24"/>
          <w:lang w:eastAsia="ja-JP"/>
        </w:rPr>
        <w:t>）</w:t>
      </w:r>
      <w:r w:rsidRPr="00997569">
        <w:rPr>
          <w:rFonts w:ascii="MS Mincho" w:eastAsia="MS Mincho" w:hAnsi="MS Mincho"/>
          <w:sz w:val="24"/>
          <w:szCs w:val="24"/>
          <w:lang w:eastAsia="ja-JP"/>
        </w:rPr>
        <w:t xml:space="preserve"> </w:t>
      </w:r>
    </w:p>
    <w:p w:rsidR="00997569" w:rsidRPr="00997569" w:rsidRDefault="00997569" w:rsidP="00997569">
      <w:pPr>
        <w:spacing w:line="360" w:lineRule="auto"/>
        <w:rPr>
          <w:rFonts w:ascii="MS Mincho" w:eastAsia="MS Mincho" w:hAnsi="MS Mincho"/>
          <w:sz w:val="24"/>
          <w:szCs w:val="24"/>
          <w:lang w:eastAsia="ja-JP"/>
        </w:rPr>
      </w:pPr>
      <w:r w:rsidRPr="00997569">
        <w:rPr>
          <w:rFonts w:ascii="MS Mincho" w:eastAsia="MS Mincho" w:hAnsi="MS Mincho" w:hint="eastAsia"/>
          <w:sz w:val="24"/>
          <w:szCs w:val="24"/>
          <w:lang w:eastAsia="ja-JP"/>
        </w:rPr>
        <w:t xml:space="preserve">　 　</w:t>
      </w:r>
      <w:r w:rsidRPr="00997569">
        <w:rPr>
          <w:rFonts w:ascii="MS Mincho" w:eastAsia="MS Mincho" w:hAnsi="MS Mincho"/>
          <w:sz w:val="24"/>
          <w:szCs w:val="24"/>
          <w:lang w:eastAsia="ja-JP"/>
        </w:rPr>
        <w:t>CT,MRI</w:t>
      </w:r>
      <w:r w:rsidRPr="00997569">
        <w:rPr>
          <w:rFonts w:ascii="MS Mincho" w:eastAsia="MS Mincho" w:hAnsi="MS Mincho" w:hint="eastAsia"/>
          <w:sz w:val="24"/>
          <w:szCs w:val="24"/>
          <w:lang w:eastAsia="ja-JP"/>
        </w:rPr>
        <w:t>といった画像撮影装置から受信した画像データを保管、閲覧、管理することを目的とします</w:t>
      </w:r>
      <w:r w:rsidRPr="00997569">
        <w:rPr>
          <w:rFonts w:ascii="MS Mincho" w:eastAsia="MS Mincho" w:hAnsi="MS Mincho"/>
          <w:sz w:val="24"/>
          <w:szCs w:val="24"/>
          <w:lang w:eastAsia="ja-JP"/>
        </w:rPr>
        <w:t xml:space="preserve"> </w:t>
      </w:r>
    </w:p>
    <w:p w:rsidR="00997569" w:rsidRPr="00997569" w:rsidRDefault="00997569" w:rsidP="00997569">
      <w:pPr>
        <w:spacing w:line="360" w:lineRule="auto"/>
        <w:rPr>
          <w:rFonts w:ascii="MS Mincho" w:eastAsia="MS Mincho" w:hAnsi="MS Mincho"/>
          <w:sz w:val="24"/>
          <w:szCs w:val="24"/>
          <w:lang w:eastAsia="ja-JP"/>
        </w:rPr>
      </w:pPr>
      <w:r w:rsidRPr="00997569">
        <w:rPr>
          <w:rFonts w:ascii="MS Mincho" w:eastAsia="MS Mincho" w:hAnsi="MS Mincho" w:hint="eastAsia"/>
          <w:sz w:val="24"/>
          <w:szCs w:val="24"/>
          <w:lang w:eastAsia="ja-JP"/>
        </w:rPr>
        <w:t xml:space="preserve">　</w:t>
      </w:r>
      <w:r w:rsidRPr="00997569">
        <w:rPr>
          <w:rFonts w:ascii="MS Mincho" w:eastAsia="MS Mincho" w:hAnsi="MS Mincho"/>
          <w:sz w:val="24"/>
          <w:szCs w:val="24"/>
          <w:lang w:eastAsia="ja-JP"/>
        </w:rPr>
        <w:t>d</w:t>
      </w:r>
      <w:r w:rsidRPr="00997569">
        <w:rPr>
          <w:rFonts w:ascii="MS Mincho" w:eastAsia="MS Mincho" w:hAnsi="MS Mincho" w:hint="eastAsia"/>
          <w:sz w:val="24"/>
          <w:szCs w:val="24"/>
          <w:lang w:eastAsia="ja-JP"/>
        </w:rPr>
        <w:t xml:space="preserve">）レセコン　</w:t>
      </w:r>
      <w:r w:rsidRPr="00997569">
        <w:rPr>
          <w:rFonts w:ascii="MS Mincho" w:eastAsia="MS Mincho" w:hAnsi="MS Mincho"/>
          <w:sz w:val="24"/>
          <w:szCs w:val="24"/>
          <w:lang w:eastAsia="ja-JP"/>
        </w:rPr>
        <w:t xml:space="preserve"> </w:t>
      </w:r>
    </w:p>
    <w:p w:rsidR="00997569" w:rsidRDefault="00997569" w:rsidP="00997569">
      <w:pPr>
        <w:spacing w:line="360" w:lineRule="auto"/>
        <w:rPr>
          <w:rFonts w:ascii="MS Mincho" w:eastAsia="MS Mincho" w:hAnsi="MS Mincho"/>
          <w:sz w:val="24"/>
          <w:szCs w:val="24"/>
          <w:lang w:eastAsia="ja-JP"/>
        </w:rPr>
      </w:pPr>
      <w:r w:rsidRPr="00997569">
        <w:rPr>
          <w:rFonts w:ascii="MS Mincho" w:eastAsia="MS Mincho" w:hAnsi="MS Mincho" w:hint="eastAsia"/>
          <w:sz w:val="24"/>
          <w:szCs w:val="24"/>
          <w:lang w:eastAsia="ja-JP"/>
        </w:rPr>
        <w:t xml:space="preserve">　　診療報酬明細書を作成するコンピュータのこと（厚生労働省により</w:t>
      </w:r>
      <w:r w:rsidRPr="00997569">
        <w:rPr>
          <w:rFonts w:ascii="MS Mincho" w:eastAsia="MS Mincho" w:hAnsi="MS Mincho"/>
          <w:sz w:val="24"/>
          <w:szCs w:val="24"/>
          <w:lang w:eastAsia="ja-JP"/>
        </w:rPr>
        <w:t>2011</w:t>
      </w:r>
      <w:r w:rsidRPr="00997569">
        <w:rPr>
          <w:rFonts w:ascii="MS Mincho" w:eastAsia="MS Mincho" w:hAnsi="MS Mincho" w:hint="eastAsia"/>
          <w:sz w:val="24"/>
          <w:szCs w:val="24"/>
          <w:lang w:eastAsia="ja-JP"/>
        </w:rPr>
        <w:t>年頃にレセプトのインターネット通信を利用した、完全電子請求</w:t>
      </w:r>
      <w:r w:rsidRPr="00997569">
        <w:rPr>
          <w:rFonts w:ascii="MS Mincho" w:eastAsia="MS Mincho" w:hAnsi="MS Mincho"/>
          <w:sz w:val="24"/>
          <w:szCs w:val="24"/>
          <w:lang w:eastAsia="ja-JP"/>
        </w:rPr>
        <w:t>(</w:t>
      </w:r>
      <w:r w:rsidRPr="00997569">
        <w:rPr>
          <w:rFonts w:ascii="MS Mincho" w:eastAsia="MS Mincho" w:hAnsi="MS Mincho" w:hint="eastAsia"/>
          <w:sz w:val="24"/>
          <w:szCs w:val="24"/>
          <w:lang w:eastAsia="ja-JP"/>
        </w:rPr>
        <w:t>電子化・電算化</w:t>
      </w:r>
      <w:r w:rsidRPr="00997569">
        <w:rPr>
          <w:rFonts w:ascii="MS Mincho" w:eastAsia="MS Mincho" w:hAnsi="MS Mincho"/>
          <w:sz w:val="24"/>
          <w:szCs w:val="24"/>
          <w:lang w:eastAsia="ja-JP"/>
        </w:rPr>
        <w:t>)</w:t>
      </w:r>
      <w:r w:rsidRPr="00997569">
        <w:rPr>
          <w:rFonts w:ascii="MS Mincho" w:eastAsia="MS Mincho" w:hAnsi="MS Mincho" w:hint="eastAsia"/>
          <w:sz w:val="24"/>
          <w:szCs w:val="24"/>
          <w:lang w:eastAsia="ja-JP"/>
        </w:rPr>
        <w:t>が推し進められている）</w:t>
      </w:r>
    </w:p>
    <w:p w:rsidR="00A50958" w:rsidRDefault="00A50958" w:rsidP="006D6EA5">
      <w:pPr>
        <w:spacing w:line="360" w:lineRule="auto"/>
        <w:rPr>
          <w:rFonts w:ascii="MS Mincho" w:eastAsia="MS Mincho" w:hAnsi="MS Mincho"/>
          <w:sz w:val="24"/>
          <w:szCs w:val="24"/>
          <w:lang w:eastAsia="ja-JP"/>
        </w:rPr>
      </w:pPr>
      <w:r>
        <w:rPr>
          <w:rFonts w:ascii="MS Mincho" w:eastAsia="MS Mincho" w:hAnsi="MS Mincho" w:hint="eastAsia"/>
          <w:sz w:val="24"/>
          <w:szCs w:val="24"/>
          <w:lang w:eastAsia="ja-JP"/>
        </w:rPr>
        <w:t>（3）医療とクラウドの繋がり</w:t>
      </w:r>
    </w:p>
    <w:p w:rsidR="00A50958" w:rsidRPr="00827601" w:rsidRDefault="00A50958" w:rsidP="00997569">
      <w:pPr>
        <w:spacing w:line="360" w:lineRule="auto"/>
        <w:rPr>
          <w:rFonts w:ascii="MS Mincho" w:eastAsia="MS Mincho" w:hAnsi="MS Mincho"/>
          <w:sz w:val="24"/>
          <w:szCs w:val="24"/>
          <w:lang w:eastAsia="ja-JP"/>
        </w:rPr>
      </w:pPr>
    </w:p>
    <w:p w:rsidR="008D3D5E" w:rsidRPr="00B80483" w:rsidRDefault="00B80483" w:rsidP="009B03B9">
      <w:pPr>
        <w:spacing w:line="360" w:lineRule="auto"/>
        <w:rPr>
          <w:rFonts w:ascii="MS Mincho" w:eastAsia="MS Mincho" w:hAnsi="MS Mincho"/>
          <w:sz w:val="24"/>
          <w:szCs w:val="24"/>
          <w:lang w:eastAsia="ja-JP"/>
        </w:rPr>
      </w:pPr>
      <w:r>
        <w:rPr>
          <w:rFonts w:ascii="MS Mincho" w:eastAsia="MS Mincho" w:hAnsi="MS Mincho" w:hint="eastAsia"/>
          <w:sz w:val="24"/>
          <w:szCs w:val="24"/>
          <w:lang w:eastAsia="ja-JP"/>
        </w:rPr>
        <w:t xml:space="preserve">　　</w:t>
      </w:r>
      <w:r w:rsidR="008D3D5E">
        <w:rPr>
          <w:rFonts w:ascii="MS Mincho" w:hAnsi="MS Mincho" w:hint="eastAsia"/>
          <w:sz w:val="24"/>
          <w:szCs w:val="24"/>
          <w:lang w:eastAsia="ja-JP"/>
        </w:rPr>
        <w:t xml:space="preserve">  </w:t>
      </w:r>
    </w:p>
    <w:p w:rsidR="009B03B9" w:rsidRDefault="009B03B9" w:rsidP="009B03B9">
      <w:pPr>
        <w:spacing w:line="360" w:lineRule="auto"/>
        <w:rPr>
          <w:rFonts w:ascii="MS Mincho" w:eastAsia="MS Mincho" w:hAnsi="MS Mincho"/>
          <w:sz w:val="24"/>
          <w:szCs w:val="24"/>
          <w:lang w:eastAsia="ja-JP"/>
        </w:rPr>
      </w:pPr>
      <w:r>
        <w:rPr>
          <w:rFonts w:ascii="MS Mincho" w:eastAsia="MS Mincho" w:hAnsi="MS Mincho" w:hint="eastAsia"/>
          <w:sz w:val="24"/>
          <w:szCs w:val="24"/>
          <w:lang w:eastAsia="ja-JP"/>
        </w:rPr>
        <w:lastRenderedPageBreak/>
        <w:t xml:space="preserve">　</w:t>
      </w:r>
      <w:r w:rsidR="00B80483">
        <w:rPr>
          <w:rFonts w:ascii="MS Mincho" w:eastAsia="MS Mincho" w:hAnsi="MS Mincho" w:hint="eastAsia"/>
          <w:sz w:val="24"/>
          <w:szCs w:val="24"/>
          <w:lang w:eastAsia="ja-JP"/>
        </w:rPr>
        <w:t>3.1-2</w:t>
      </w:r>
      <w:r>
        <w:rPr>
          <w:rFonts w:ascii="MS Mincho" w:eastAsia="MS Mincho" w:hAnsi="MS Mincho" w:hint="eastAsia"/>
          <w:sz w:val="24"/>
          <w:szCs w:val="24"/>
          <w:lang w:eastAsia="ja-JP"/>
        </w:rPr>
        <w:t xml:space="preserve">　研究方法</w:t>
      </w:r>
    </w:p>
    <w:p w:rsidR="005E6E38" w:rsidRDefault="005E6E38" w:rsidP="00A50958">
      <w:pPr>
        <w:spacing w:line="360" w:lineRule="auto"/>
        <w:ind w:firstLineChars="100" w:firstLine="240"/>
        <w:rPr>
          <w:rFonts w:ascii="MS Mincho" w:eastAsia="MS Mincho" w:hAnsi="MS Mincho"/>
          <w:sz w:val="24"/>
          <w:szCs w:val="24"/>
          <w:lang w:eastAsia="ja-JP"/>
        </w:rPr>
      </w:pPr>
      <w:r>
        <w:rPr>
          <w:rFonts w:ascii="MS Mincho" w:eastAsia="MS Mincho" w:hAnsi="MS Mincho" w:hint="eastAsia"/>
          <w:sz w:val="24"/>
          <w:szCs w:val="24"/>
          <w:lang w:eastAsia="ja-JP"/>
        </w:rPr>
        <w:t>インタービュー調査</w:t>
      </w:r>
    </w:p>
    <w:p w:rsidR="00385755" w:rsidRDefault="00385755" w:rsidP="009B03B9">
      <w:pPr>
        <w:spacing w:line="360" w:lineRule="auto"/>
        <w:rPr>
          <w:rFonts w:ascii="MS Mincho" w:eastAsia="MS Mincho" w:hAnsi="MS Mincho"/>
          <w:sz w:val="24"/>
          <w:szCs w:val="24"/>
          <w:lang w:eastAsia="ja-JP"/>
        </w:rPr>
      </w:pPr>
    </w:p>
    <w:p w:rsidR="009B03B9" w:rsidRDefault="009B03B9" w:rsidP="009B03B9">
      <w:pPr>
        <w:spacing w:line="360" w:lineRule="auto"/>
        <w:rPr>
          <w:rFonts w:ascii="MS Mincho" w:eastAsia="MS Mincho" w:hAnsi="MS Mincho"/>
          <w:sz w:val="24"/>
          <w:szCs w:val="24"/>
          <w:lang w:eastAsia="ja-JP"/>
        </w:rPr>
      </w:pPr>
      <w:r>
        <w:rPr>
          <w:rFonts w:ascii="MS Mincho" w:eastAsia="MS Mincho" w:hAnsi="MS Mincho" w:hint="eastAsia"/>
          <w:sz w:val="24"/>
          <w:szCs w:val="24"/>
          <w:lang w:eastAsia="ja-JP"/>
        </w:rPr>
        <w:t xml:space="preserve">　3.2　調査と提案</w:t>
      </w:r>
    </w:p>
    <w:p w:rsidR="009B03B9" w:rsidRDefault="009B03B9" w:rsidP="009B03B9">
      <w:pPr>
        <w:spacing w:line="360" w:lineRule="auto"/>
        <w:rPr>
          <w:rFonts w:ascii="MS Mincho" w:eastAsia="MS Mincho" w:hAnsi="MS Mincho"/>
          <w:sz w:val="24"/>
          <w:szCs w:val="24"/>
          <w:lang w:eastAsia="ja-JP"/>
        </w:rPr>
      </w:pPr>
      <w:r>
        <w:rPr>
          <w:rFonts w:ascii="MS Mincho" w:eastAsia="MS Mincho" w:hAnsi="MS Mincho" w:hint="eastAsia"/>
          <w:sz w:val="24"/>
          <w:szCs w:val="24"/>
          <w:lang w:eastAsia="ja-JP"/>
        </w:rPr>
        <w:t xml:space="preserve">　3.2-1　</w:t>
      </w:r>
      <w:r w:rsidR="00F25E93">
        <w:rPr>
          <w:rFonts w:ascii="MS Mincho" w:eastAsia="MS Mincho" w:hAnsi="MS Mincho" w:hint="eastAsia"/>
          <w:sz w:val="24"/>
          <w:szCs w:val="24"/>
          <w:lang w:eastAsia="ja-JP"/>
        </w:rPr>
        <w:t>医療機関のインタービュー調査</w:t>
      </w:r>
    </w:p>
    <w:p w:rsidR="004C1775" w:rsidRDefault="004C1775" w:rsidP="009B03B9">
      <w:pPr>
        <w:spacing w:line="360" w:lineRule="auto"/>
        <w:rPr>
          <w:rFonts w:ascii="MS Mincho" w:eastAsia="MS Mincho" w:hAnsi="MS Mincho"/>
          <w:sz w:val="24"/>
          <w:szCs w:val="24"/>
          <w:lang w:eastAsia="ja-JP"/>
        </w:rPr>
      </w:pPr>
      <w:r>
        <w:rPr>
          <w:rFonts w:ascii="MS Mincho" w:eastAsia="MS Mincho" w:hAnsi="MS Mincho" w:hint="eastAsia"/>
          <w:sz w:val="24"/>
          <w:szCs w:val="24"/>
          <w:lang w:eastAsia="ja-JP"/>
        </w:rPr>
        <w:t xml:space="preserve">　</w:t>
      </w:r>
    </w:p>
    <w:p w:rsidR="004C1775" w:rsidRPr="00385755" w:rsidRDefault="00385755" w:rsidP="00385755">
      <w:pPr>
        <w:pStyle w:val="a9"/>
        <w:numPr>
          <w:ilvl w:val="0"/>
          <w:numId w:val="1"/>
        </w:numPr>
        <w:spacing w:line="360" w:lineRule="auto"/>
        <w:ind w:firstLineChars="0"/>
        <w:rPr>
          <w:rFonts w:ascii="MS Mincho" w:eastAsia="MS Mincho" w:hAnsi="MS Mincho"/>
          <w:sz w:val="24"/>
          <w:szCs w:val="24"/>
          <w:lang w:eastAsia="ja-JP"/>
        </w:rPr>
      </w:pPr>
      <w:r>
        <w:rPr>
          <w:rFonts w:ascii="MS Mincho" w:eastAsia="MS Mincho" w:hAnsi="MS Mincho" w:hint="eastAsia"/>
          <w:sz w:val="24"/>
          <w:szCs w:val="24"/>
          <w:lang w:eastAsia="ja-JP"/>
        </w:rPr>
        <w:t>感じ</w:t>
      </w:r>
      <w:r w:rsidR="004C1775" w:rsidRPr="00385755">
        <w:rPr>
          <w:rFonts w:ascii="MS Mincho" w:eastAsia="MS Mincho" w:hAnsi="MS Mincho" w:hint="eastAsia"/>
          <w:sz w:val="24"/>
          <w:szCs w:val="24"/>
          <w:lang w:eastAsia="ja-JP"/>
        </w:rPr>
        <w:t>ている問題点</w:t>
      </w:r>
    </w:p>
    <w:p w:rsidR="00385755" w:rsidRDefault="006D6EA5" w:rsidP="00385755">
      <w:pPr>
        <w:spacing w:line="360" w:lineRule="auto"/>
        <w:ind w:left="225"/>
        <w:rPr>
          <w:rFonts w:ascii="MS Mincho" w:eastAsia="MS Mincho" w:hAnsi="MS Mincho"/>
          <w:sz w:val="24"/>
          <w:szCs w:val="24"/>
          <w:lang w:eastAsia="ja-JP"/>
        </w:rPr>
      </w:pPr>
      <w:r>
        <w:rPr>
          <w:rFonts w:ascii="MS Mincho" w:eastAsia="ＭＳ 明朝" w:hAnsi="MS Mincho" w:hint="eastAsia"/>
          <w:sz w:val="24"/>
          <w:szCs w:val="24"/>
          <w:lang w:eastAsia="ja-JP"/>
        </w:rPr>
        <w:t>a)</w:t>
      </w:r>
      <w:r w:rsidR="00385755">
        <w:rPr>
          <w:rFonts w:ascii="MS Mincho" w:eastAsia="MS Mincho" w:hAnsi="MS Mincho" w:hint="eastAsia"/>
          <w:sz w:val="24"/>
          <w:szCs w:val="24"/>
          <w:lang w:eastAsia="ja-JP"/>
        </w:rPr>
        <w:t>標準は統一ではない</w:t>
      </w:r>
    </w:p>
    <w:p w:rsidR="00385755" w:rsidRDefault="006D6EA5" w:rsidP="00385755">
      <w:pPr>
        <w:spacing w:line="360" w:lineRule="auto"/>
        <w:ind w:left="225"/>
        <w:rPr>
          <w:rFonts w:ascii="MS Mincho" w:eastAsia="MS Mincho" w:hAnsi="MS Mincho"/>
          <w:sz w:val="24"/>
          <w:szCs w:val="24"/>
          <w:lang w:eastAsia="ja-JP"/>
        </w:rPr>
      </w:pPr>
      <w:r>
        <w:rPr>
          <w:rFonts w:ascii="MS Mincho" w:eastAsia="ＭＳ 明朝" w:hAnsi="MS Mincho" w:hint="eastAsia"/>
          <w:sz w:val="24"/>
          <w:szCs w:val="24"/>
          <w:lang w:eastAsia="ja-JP"/>
        </w:rPr>
        <w:t>b)</w:t>
      </w:r>
      <w:r w:rsidR="00385755">
        <w:rPr>
          <w:rFonts w:ascii="MS Mincho" w:eastAsia="MS Mincho" w:hAnsi="MS Mincho" w:hint="eastAsia"/>
          <w:sz w:val="24"/>
          <w:szCs w:val="24"/>
          <w:lang w:eastAsia="ja-JP"/>
        </w:rPr>
        <w:t>情報は整合してない</w:t>
      </w:r>
    </w:p>
    <w:p w:rsidR="00385755" w:rsidRDefault="006D6EA5" w:rsidP="00385755">
      <w:pPr>
        <w:spacing w:line="360" w:lineRule="auto"/>
        <w:ind w:left="225"/>
        <w:rPr>
          <w:rFonts w:ascii="MS Mincho" w:eastAsia="MS Mincho" w:hAnsi="MS Mincho"/>
          <w:sz w:val="24"/>
          <w:szCs w:val="24"/>
          <w:lang w:eastAsia="ja-JP"/>
        </w:rPr>
      </w:pPr>
      <w:r>
        <w:rPr>
          <w:rFonts w:ascii="MS Mincho" w:eastAsia="ＭＳ 明朝" w:hAnsi="MS Mincho" w:hint="eastAsia"/>
          <w:sz w:val="24"/>
          <w:szCs w:val="24"/>
          <w:lang w:eastAsia="ja-JP"/>
        </w:rPr>
        <w:t>c)</w:t>
      </w:r>
      <w:r w:rsidR="00385755">
        <w:rPr>
          <w:rFonts w:ascii="MS Mincho" w:eastAsia="MS Mincho" w:hAnsi="MS Mincho" w:hint="eastAsia"/>
          <w:sz w:val="24"/>
          <w:szCs w:val="24"/>
          <w:lang w:eastAsia="ja-JP"/>
        </w:rPr>
        <w:t>自分で開発それとも外で買う</w:t>
      </w:r>
    </w:p>
    <w:p w:rsidR="00385755" w:rsidRDefault="006D6EA5" w:rsidP="00385755">
      <w:pPr>
        <w:spacing w:line="360" w:lineRule="auto"/>
        <w:ind w:left="225"/>
        <w:rPr>
          <w:rFonts w:ascii="MS Mincho" w:eastAsia="MS Mincho" w:hAnsi="MS Mincho"/>
          <w:sz w:val="24"/>
          <w:szCs w:val="24"/>
          <w:lang w:eastAsia="ja-JP"/>
        </w:rPr>
      </w:pPr>
      <w:r>
        <w:rPr>
          <w:rFonts w:ascii="MS Mincho" w:eastAsia="ＭＳ 明朝" w:hAnsi="MS Mincho" w:hint="eastAsia"/>
          <w:sz w:val="24"/>
          <w:szCs w:val="24"/>
          <w:lang w:eastAsia="ja-JP"/>
        </w:rPr>
        <w:t>d)</w:t>
      </w:r>
      <w:r w:rsidR="00385755">
        <w:rPr>
          <w:rFonts w:ascii="MS Mincho" w:eastAsia="MS Mincho" w:hAnsi="MS Mincho" w:hint="eastAsia"/>
          <w:sz w:val="24"/>
          <w:szCs w:val="24"/>
          <w:lang w:eastAsia="ja-JP"/>
        </w:rPr>
        <w:t>情報化に資金投入は不足</w:t>
      </w:r>
    </w:p>
    <w:p w:rsidR="00385755" w:rsidRPr="00385755" w:rsidRDefault="006D6EA5" w:rsidP="00385755">
      <w:pPr>
        <w:spacing w:line="360" w:lineRule="auto"/>
        <w:ind w:left="225"/>
        <w:rPr>
          <w:rFonts w:ascii="MS Mincho" w:eastAsia="MS Mincho" w:hAnsi="MS Mincho"/>
          <w:sz w:val="24"/>
          <w:szCs w:val="24"/>
          <w:lang w:eastAsia="ja-JP"/>
        </w:rPr>
      </w:pPr>
      <w:r>
        <w:rPr>
          <w:rFonts w:ascii="MS Mincho" w:eastAsia="ＭＳ 明朝" w:hAnsi="MS Mincho" w:hint="eastAsia"/>
          <w:sz w:val="24"/>
          <w:szCs w:val="24"/>
          <w:lang w:eastAsia="ja-JP"/>
        </w:rPr>
        <w:t>e)</w:t>
      </w:r>
      <w:r w:rsidR="00385755">
        <w:rPr>
          <w:rFonts w:ascii="MS Mincho" w:eastAsia="MS Mincho" w:hAnsi="MS Mincho" w:hint="eastAsia"/>
          <w:sz w:val="24"/>
          <w:szCs w:val="24"/>
          <w:lang w:eastAsia="ja-JP"/>
        </w:rPr>
        <w:t>情報専門者の専門知識と人数が足りない</w:t>
      </w:r>
    </w:p>
    <w:p w:rsidR="004C1775" w:rsidRPr="00385755" w:rsidRDefault="00385755" w:rsidP="00385755">
      <w:pPr>
        <w:pStyle w:val="a9"/>
        <w:numPr>
          <w:ilvl w:val="0"/>
          <w:numId w:val="1"/>
        </w:numPr>
        <w:spacing w:line="360" w:lineRule="auto"/>
        <w:ind w:firstLineChars="0"/>
        <w:rPr>
          <w:rFonts w:ascii="MS Mincho" w:eastAsia="MS Mincho" w:hAnsi="MS Mincho"/>
          <w:sz w:val="24"/>
          <w:szCs w:val="24"/>
          <w:lang w:eastAsia="ja-JP"/>
        </w:rPr>
      </w:pPr>
      <w:r w:rsidRPr="00385755">
        <w:rPr>
          <w:rFonts w:ascii="MS Mincho" w:eastAsia="MS Mincho" w:hAnsi="MS Mincho" w:hint="eastAsia"/>
          <w:sz w:val="24"/>
          <w:szCs w:val="24"/>
          <w:lang w:eastAsia="ja-JP"/>
        </w:rPr>
        <w:t>クラウドサービスの心配</w:t>
      </w:r>
    </w:p>
    <w:p w:rsidR="00385755" w:rsidRDefault="006D6EA5" w:rsidP="00385755">
      <w:pPr>
        <w:spacing w:line="360" w:lineRule="auto"/>
        <w:ind w:left="225"/>
        <w:rPr>
          <w:rFonts w:ascii="MS Mincho" w:eastAsia="MS Mincho" w:hAnsi="MS Mincho"/>
          <w:sz w:val="24"/>
          <w:szCs w:val="24"/>
          <w:lang w:eastAsia="ja-JP"/>
        </w:rPr>
      </w:pPr>
      <w:r>
        <w:rPr>
          <w:rFonts w:ascii="MS Mincho" w:eastAsia="ＭＳ 明朝" w:hAnsi="MS Mincho" w:hint="eastAsia"/>
          <w:sz w:val="24"/>
          <w:szCs w:val="24"/>
          <w:lang w:eastAsia="ja-JP"/>
        </w:rPr>
        <w:t>a)</w:t>
      </w:r>
      <w:r w:rsidR="00385755">
        <w:rPr>
          <w:rFonts w:ascii="MS Mincho" w:eastAsia="MS Mincho" w:hAnsi="MS Mincho" w:hint="eastAsia"/>
          <w:sz w:val="24"/>
          <w:szCs w:val="24"/>
          <w:lang w:eastAsia="ja-JP"/>
        </w:rPr>
        <w:t>提供者は信用できるかどうか</w:t>
      </w:r>
    </w:p>
    <w:p w:rsidR="00385755" w:rsidRDefault="006D6EA5" w:rsidP="00385755">
      <w:pPr>
        <w:spacing w:line="360" w:lineRule="auto"/>
        <w:ind w:left="225"/>
        <w:rPr>
          <w:rFonts w:ascii="MS Mincho" w:eastAsia="MS Mincho" w:hAnsi="MS Mincho"/>
          <w:sz w:val="24"/>
          <w:szCs w:val="24"/>
          <w:lang w:eastAsia="ja-JP"/>
        </w:rPr>
      </w:pPr>
      <w:r>
        <w:rPr>
          <w:rFonts w:ascii="MS Mincho" w:eastAsia="ＭＳ 明朝" w:hAnsi="MS Mincho" w:hint="eastAsia"/>
          <w:sz w:val="24"/>
          <w:szCs w:val="24"/>
          <w:lang w:eastAsia="ja-JP"/>
        </w:rPr>
        <w:t>b)</w:t>
      </w:r>
      <w:r w:rsidR="00385755">
        <w:rPr>
          <w:rFonts w:ascii="MS Mincho" w:eastAsia="MS Mincho" w:hAnsi="MS Mincho" w:hint="eastAsia"/>
          <w:sz w:val="24"/>
          <w:szCs w:val="24"/>
          <w:lang w:eastAsia="ja-JP"/>
        </w:rPr>
        <w:t>情報漏れの心配</w:t>
      </w:r>
    </w:p>
    <w:p w:rsidR="00385755" w:rsidRDefault="006D6EA5" w:rsidP="00385755">
      <w:pPr>
        <w:spacing w:line="360" w:lineRule="auto"/>
        <w:ind w:left="225"/>
        <w:rPr>
          <w:rFonts w:ascii="MS Mincho" w:eastAsia="MS Mincho" w:hAnsi="MS Mincho"/>
          <w:sz w:val="24"/>
          <w:szCs w:val="24"/>
          <w:lang w:eastAsia="ja-JP"/>
        </w:rPr>
      </w:pPr>
      <w:r>
        <w:rPr>
          <w:rFonts w:ascii="MS Mincho" w:eastAsia="ＭＳ 明朝" w:hAnsi="MS Mincho" w:hint="eastAsia"/>
          <w:sz w:val="24"/>
          <w:szCs w:val="24"/>
          <w:lang w:eastAsia="ja-JP"/>
        </w:rPr>
        <w:t>c)</w:t>
      </w:r>
      <w:r w:rsidR="00385755">
        <w:rPr>
          <w:rFonts w:ascii="MS Mincho" w:eastAsia="MS Mincho" w:hAnsi="MS Mincho" w:hint="eastAsia"/>
          <w:sz w:val="24"/>
          <w:szCs w:val="24"/>
          <w:lang w:eastAsia="ja-JP"/>
        </w:rPr>
        <w:t>年を取った医者は利用できるかどうか</w:t>
      </w:r>
    </w:p>
    <w:p w:rsidR="00385755" w:rsidRPr="00385755" w:rsidRDefault="00385755" w:rsidP="00385755">
      <w:pPr>
        <w:spacing w:line="360" w:lineRule="auto"/>
        <w:ind w:left="225"/>
        <w:rPr>
          <w:rFonts w:ascii="MS Mincho" w:eastAsia="MS Mincho" w:hAnsi="MS Mincho"/>
          <w:sz w:val="24"/>
          <w:szCs w:val="24"/>
          <w:lang w:eastAsia="ja-JP"/>
        </w:rPr>
      </w:pPr>
    </w:p>
    <w:p w:rsidR="004C1775" w:rsidRPr="004C1775" w:rsidRDefault="004C1775" w:rsidP="009B03B9">
      <w:pPr>
        <w:spacing w:line="360" w:lineRule="auto"/>
        <w:rPr>
          <w:rFonts w:ascii="MS Mincho" w:eastAsia="MS Mincho" w:hAnsi="MS Mincho"/>
          <w:sz w:val="24"/>
          <w:szCs w:val="24"/>
          <w:lang w:eastAsia="ja-JP"/>
        </w:rPr>
      </w:pPr>
      <w:r>
        <w:rPr>
          <w:rFonts w:ascii="MS Mincho" w:eastAsia="MS Mincho" w:hAnsi="MS Mincho" w:hint="eastAsia"/>
          <w:sz w:val="24"/>
          <w:szCs w:val="24"/>
          <w:lang w:eastAsia="ja-JP"/>
        </w:rPr>
        <w:t xml:space="preserve">　</w:t>
      </w:r>
    </w:p>
    <w:p w:rsidR="00F25E93" w:rsidRDefault="00F25E93" w:rsidP="00F25E93">
      <w:pPr>
        <w:spacing w:line="360" w:lineRule="auto"/>
        <w:ind w:firstLineChars="100" w:firstLine="240"/>
        <w:rPr>
          <w:rFonts w:ascii="MS Mincho" w:eastAsia="MS Mincho" w:hAnsi="MS Mincho"/>
          <w:sz w:val="24"/>
          <w:szCs w:val="24"/>
          <w:lang w:eastAsia="ja-JP"/>
        </w:rPr>
      </w:pPr>
      <w:r>
        <w:rPr>
          <w:rFonts w:ascii="MS Mincho" w:eastAsia="MS Mincho" w:hAnsi="MS Mincho" w:hint="eastAsia"/>
          <w:sz w:val="24"/>
          <w:szCs w:val="24"/>
          <w:lang w:eastAsia="ja-JP"/>
        </w:rPr>
        <w:t xml:space="preserve">3.2-2　</w:t>
      </w:r>
      <w:r>
        <w:rPr>
          <w:rFonts w:ascii="MS Mincho" w:hAnsi="MS Mincho" w:hint="eastAsia"/>
          <w:sz w:val="24"/>
          <w:szCs w:val="24"/>
          <w:lang w:eastAsia="ja-JP"/>
        </w:rPr>
        <w:t>IT</w:t>
      </w:r>
      <w:r>
        <w:rPr>
          <w:rFonts w:ascii="MS Mincho" w:eastAsia="MS Mincho" w:hAnsi="MS Mincho" w:hint="eastAsia"/>
          <w:sz w:val="24"/>
          <w:szCs w:val="24"/>
          <w:lang w:eastAsia="ja-JP"/>
        </w:rPr>
        <w:t>企業のインタービュー調査</w:t>
      </w:r>
    </w:p>
    <w:p w:rsidR="004F2FF2" w:rsidRDefault="006D6EA5" w:rsidP="00F25E93">
      <w:pPr>
        <w:spacing w:line="360" w:lineRule="auto"/>
        <w:ind w:firstLineChars="100" w:firstLine="240"/>
        <w:rPr>
          <w:rFonts w:ascii="MS Mincho" w:eastAsia="MS Mincho" w:hAnsi="MS Mincho"/>
          <w:sz w:val="24"/>
          <w:szCs w:val="24"/>
          <w:lang w:eastAsia="ja-JP"/>
        </w:rPr>
      </w:pPr>
      <w:r>
        <w:rPr>
          <w:rFonts w:ascii="MS Mincho" w:eastAsia="ＭＳ 明朝" w:hAnsi="MS Mincho" w:hint="eastAsia"/>
          <w:sz w:val="24"/>
          <w:szCs w:val="24"/>
          <w:lang w:eastAsia="ja-JP"/>
        </w:rPr>
        <w:t>a)</w:t>
      </w:r>
      <w:r w:rsidR="004F2FF2">
        <w:rPr>
          <w:rFonts w:ascii="MS Mincho" w:eastAsia="MS Mincho" w:hAnsi="MS Mincho" w:hint="eastAsia"/>
          <w:sz w:val="24"/>
          <w:szCs w:val="24"/>
          <w:lang w:eastAsia="ja-JP"/>
        </w:rPr>
        <w:t>コスト削減</w:t>
      </w:r>
    </w:p>
    <w:p w:rsidR="004F2FF2" w:rsidRDefault="006D6EA5" w:rsidP="00F25E93">
      <w:pPr>
        <w:spacing w:line="360" w:lineRule="auto"/>
        <w:ind w:firstLineChars="100" w:firstLine="240"/>
        <w:rPr>
          <w:rFonts w:ascii="MS Mincho" w:eastAsia="MS Mincho" w:hAnsi="MS Mincho"/>
          <w:sz w:val="24"/>
          <w:szCs w:val="24"/>
          <w:lang w:eastAsia="ja-JP"/>
        </w:rPr>
      </w:pPr>
      <w:r>
        <w:rPr>
          <w:rFonts w:ascii="MS Mincho" w:eastAsia="ＭＳ 明朝" w:hAnsi="MS Mincho" w:hint="eastAsia"/>
          <w:sz w:val="24"/>
          <w:szCs w:val="24"/>
          <w:lang w:eastAsia="ja-JP"/>
        </w:rPr>
        <w:t>b)</w:t>
      </w:r>
      <w:r w:rsidR="00997569">
        <w:rPr>
          <w:rFonts w:ascii="MS Mincho" w:eastAsia="MS Mincho" w:hAnsi="MS Mincho" w:hint="eastAsia"/>
          <w:sz w:val="24"/>
          <w:szCs w:val="24"/>
          <w:lang w:eastAsia="ja-JP"/>
        </w:rPr>
        <w:t>サービス向上</w:t>
      </w:r>
    </w:p>
    <w:p w:rsidR="00F25E93" w:rsidRDefault="00F25E93" w:rsidP="00F25E93">
      <w:pPr>
        <w:spacing w:line="360" w:lineRule="auto"/>
        <w:ind w:firstLineChars="100" w:firstLine="240"/>
        <w:rPr>
          <w:rFonts w:ascii="MS Mincho" w:hAnsi="MS Mincho" w:hint="eastAsia"/>
          <w:sz w:val="24"/>
          <w:szCs w:val="24"/>
          <w:lang w:eastAsia="ja-JP"/>
        </w:rPr>
      </w:pPr>
      <w:r>
        <w:rPr>
          <w:rFonts w:ascii="MS Mincho" w:eastAsia="MS Mincho" w:hAnsi="MS Mincho" w:hint="eastAsia"/>
          <w:sz w:val="24"/>
          <w:szCs w:val="24"/>
          <w:lang w:eastAsia="ja-JP"/>
        </w:rPr>
        <w:t xml:space="preserve">3.2-3　提案　</w:t>
      </w:r>
    </w:p>
    <w:p w:rsidR="004C1775" w:rsidRDefault="004C1775" w:rsidP="00F25E93">
      <w:pPr>
        <w:spacing w:line="360" w:lineRule="auto"/>
        <w:ind w:firstLineChars="100" w:firstLine="240"/>
        <w:rPr>
          <w:rFonts w:ascii="MS Mincho" w:eastAsia="MS Mincho" w:hAnsi="MS Mincho"/>
          <w:sz w:val="24"/>
          <w:szCs w:val="24"/>
          <w:lang w:eastAsia="ja-JP"/>
        </w:rPr>
      </w:pPr>
      <w:r>
        <w:rPr>
          <w:rFonts w:ascii="MS Mincho" w:eastAsia="MS Mincho" w:hAnsi="MS Mincho" w:hint="eastAsia"/>
          <w:sz w:val="24"/>
          <w:szCs w:val="24"/>
          <w:lang w:eastAsia="ja-JP"/>
        </w:rPr>
        <w:t>（１）政府の参入</w:t>
      </w:r>
    </w:p>
    <w:p w:rsidR="004C1775" w:rsidRPr="006D6EA5" w:rsidRDefault="006D6EA5" w:rsidP="00F25E93">
      <w:pPr>
        <w:spacing w:line="360" w:lineRule="auto"/>
        <w:ind w:firstLineChars="100" w:firstLine="240"/>
        <w:rPr>
          <w:rFonts w:ascii="MS Mincho" w:eastAsia="ＭＳ 明朝" w:hAnsi="MS Mincho"/>
          <w:sz w:val="24"/>
          <w:szCs w:val="24"/>
          <w:lang w:eastAsia="ja-JP"/>
        </w:rPr>
      </w:pPr>
      <w:r>
        <w:rPr>
          <w:rFonts w:ascii="MS Mincho" w:eastAsia="MS Mincho" w:hAnsi="MS Mincho" w:hint="eastAsia"/>
          <w:sz w:val="24"/>
          <w:szCs w:val="24"/>
          <w:lang w:eastAsia="ja-JP"/>
        </w:rPr>
        <w:t>（２</w:t>
      </w:r>
      <w:r>
        <w:rPr>
          <w:rFonts w:ascii="ＭＳ 明朝" w:eastAsia="ＭＳ 明朝" w:hAnsi="ＭＳ 明朝" w:hint="eastAsia"/>
          <w:sz w:val="24"/>
          <w:szCs w:val="24"/>
          <w:lang w:eastAsia="ja-JP"/>
        </w:rPr>
        <w:t>）動物病院、クリニックを実験対象とする</w:t>
      </w:r>
    </w:p>
    <w:p w:rsidR="004C1775" w:rsidRPr="004C1775" w:rsidRDefault="004C1775" w:rsidP="00F25E93">
      <w:pPr>
        <w:spacing w:line="360" w:lineRule="auto"/>
        <w:ind w:firstLineChars="100" w:firstLine="240"/>
        <w:rPr>
          <w:rFonts w:ascii="MS Mincho" w:eastAsia="MS Mincho" w:hAnsi="MS Mincho"/>
          <w:sz w:val="24"/>
          <w:szCs w:val="24"/>
          <w:lang w:eastAsia="ja-JP"/>
        </w:rPr>
      </w:pPr>
      <w:r>
        <w:rPr>
          <w:rFonts w:ascii="MS Mincho" w:eastAsia="MS Mincho" w:hAnsi="MS Mincho" w:hint="eastAsia"/>
          <w:sz w:val="24"/>
          <w:szCs w:val="24"/>
          <w:lang w:eastAsia="ja-JP"/>
        </w:rPr>
        <w:t>（３）データ悪用しない方法、技術の開発</w:t>
      </w:r>
    </w:p>
    <w:p w:rsidR="00F25E93" w:rsidRDefault="00F25E93" w:rsidP="009B03B9">
      <w:pPr>
        <w:spacing w:line="360" w:lineRule="auto"/>
        <w:rPr>
          <w:rFonts w:ascii="MS Mincho" w:eastAsia="MS Mincho" w:hAnsi="MS Mincho"/>
          <w:sz w:val="24"/>
          <w:szCs w:val="24"/>
          <w:lang w:eastAsia="ja-JP"/>
        </w:rPr>
      </w:pPr>
      <w:r>
        <w:rPr>
          <w:rFonts w:ascii="MS Mincho" w:eastAsia="MS Mincho" w:hAnsi="MS Mincho" w:hint="eastAsia"/>
          <w:sz w:val="24"/>
          <w:szCs w:val="24"/>
          <w:lang w:eastAsia="ja-JP"/>
        </w:rPr>
        <w:t xml:space="preserve">　3.3　結論</w:t>
      </w:r>
      <w:r w:rsidR="005E6E38">
        <w:rPr>
          <w:rFonts w:ascii="MS Mincho" w:eastAsia="MS Mincho" w:hAnsi="MS Mincho" w:hint="eastAsia"/>
          <w:sz w:val="24"/>
          <w:szCs w:val="24"/>
          <w:lang w:eastAsia="ja-JP"/>
        </w:rPr>
        <w:t>と今後の課題</w:t>
      </w:r>
    </w:p>
    <w:p w:rsidR="00A50958" w:rsidRDefault="00A50958" w:rsidP="009B03B9">
      <w:pPr>
        <w:spacing w:line="360" w:lineRule="auto"/>
        <w:rPr>
          <w:rFonts w:ascii="MS Mincho" w:eastAsia="MS Mincho" w:hAnsi="MS Mincho"/>
          <w:sz w:val="24"/>
          <w:szCs w:val="24"/>
          <w:lang w:eastAsia="ja-JP"/>
        </w:rPr>
      </w:pPr>
    </w:p>
    <w:p w:rsidR="00A50958" w:rsidRPr="005E6E38" w:rsidRDefault="00A50958" w:rsidP="009B03B9">
      <w:pPr>
        <w:spacing w:line="360" w:lineRule="auto"/>
        <w:rPr>
          <w:rFonts w:ascii="MS Mincho" w:hAnsi="MS Mincho" w:hint="eastAsia"/>
          <w:sz w:val="24"/>
          <w:szCs w:val="24"/>
          <w:lang w:eastAsia="ja-JP"/>
        </w:rPr>
      </w:pPr>
    </w:p>
    <w:p w:rsidR="009B03B9" w:rsidRPr="009B03B9" w:rsidRDefault="00F25E93" w:rsidP="009B03B9">
      <w:pPr>
        <w:spacing w:line="360" w:lineRule="auto"/>
        <w:rPr>
          <w:rFonts w:ascii="MS Mincho" w:eastAsia="MS Mincho" w:hAnsi="MS Mincho"/>
          <w:sz w:val="24"/>
          <w:szCs w:val="24"/>
          <w:lang w:eastAsia="ja-JP"/>
        </w:rPr>
      </w:pPr>
      <w:r>
        <w:rPr>
          <w:rFonts w:ascii="MS Mincho" w:eastAsia="MS Mincho" w:hAnsi="MS Mincho" w:hint="eastAsia"/>
          <w:sz w:val="24"/>
          <w:szCs w:val="24"/>
          <w:lang w:eastAsia="ja-JP"/>
        </w:rPr>
        <w:t xml:space="preserve">　参考文献</w:t>
      </w:r>
      <w:r w:rsidR="009B03B9">
        <w:rPr>
          <w:rFonts w:ascii="MS Mincho" w:eastAsia="MS Mincho" w:hAnsi="MS Mincho" w:hint="eastAsia"/>
          <w:sz w:val="24"/>
          <w:szCs w:val="24"/>
          <w:lang w:eastAsia="ja-JP"/>
        </w:rPr>
        <w:t xml:space="preserve">　</w:t>
      </w:r>
    </w:p>
    <w:sectPr w:rsidR="009B03B9" w:rsidRPr="009B03B9" w:rsidSect="003778C2">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357" w:rsidRDefault="00930357" w:rsidP="007A2555">
      <w:r>
        <w:separator/>
      </w:r>
    </w:p>
  </w:endnote>
  <w:endnote w:type="continuationSeparator" w:id="0">
    <w:p w:rsidR="00930357" w:rsidRDefault="00930357" w:rsidP="007A2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Mincho">
    <w:altName w:val="Times New Roman"/>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357" w:rsidRDefault="00930357" w:rsidP="007A2555">
      <w:r>
        <w:separator/>
      </w:r>
    </w:p>
  </w:footnote>
  <w:footnote w:type="continuationSeparator" w:id="0">
    <w:p w:rsidR="00930357" w:rsidRDefault="00930357" w:rsidP="007A2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11B2B"/>
    <w:multiLevelType w:val="hybridMultilevel"/>
    <w:tmpl w:val="3D9E611A"/>
    <w:lvl w:ilvl="0" w:tplc="48E265DC">
      <w:start w:val="1"/>
      <w:numFmt w:val="decimalFullWidth"/>
      <w:lvlText w:val="（%1）"/>
      <w:lvlJc w:val="left"/>
      <w:pPr>
        <w:ind w:left="945" w:hanging="72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476E"/>
    <w:rsid w:val="000005CA"/>
    <w:rsid w:val="00002B8A"/>
    <w:rsid w:val="0000590E"/>
    <w:rsid w:val="0002299F"/>
    <w:rsid w:val="00033068"/>
    <w:rsid w:val="00043984"/>
    <w:rsid w:val="00047B0D"/>
    <w:rsid w:val="00054618"/>
    <w:rsid w:val="000568B5"/>
    <w:rsid w:val="000568ED"/>
    <w:rsid w:val="00072D78"/>
    <w:rsid w:val="00086B51"/>
    <w:rsid w:val="000A07E3"/>
    <w:rsid w:val="000A5034"/>
    <w:rsid w:val="000B46E7"/>
    <w:rsid w:val="000B654F"/>
    <w:rsid w:val="000B73F9"/>
    <w:rsid w:val="000C00A8"/>
    <w:rsid w:val="000C0816"/>
    <w:rsid w:val="000C2E8E"/>
    <w:rsid w:val="000C4350"/>
    <w:rsid w:val="000C47BA"/>
    <w:rsid w:val="000C7A00"/>
    <w:rsid w:val="000D182F"/>
    <w:rsid w:val="000D214C"/>
    <w:rsid w:val="000D6B6C"/>
    <w:rsid w:val="000E3AB7"/>
    <w:rsid w:val="000E501B"/>
    <w:rsid w:val="000E66C1"/>
    <w:rsid w:val="000E7986"/>
    <w:rsid w:val="000F0F11"/>
    <w:rsid w:val="000F5FC1"/>
    <w:rsid w:val="000F727C"/>
    <w:rsid w:val="00102174"/>
    <w:rsid w:val="00104A60"/>
    <w:rsid w:val="00112555"/>
    <w:rsid w:val="0012070F"/>
    <w:rsid w:val="00122FCD"/>
    <w:rsid w:val="00125A48"/>
    <w:rsid w:val="00131CB9"/>
    <w:rsid w:val="00141922"/>
    <w:rsid w:val="00152607"/>
    <w:rsid w:val="00155BA8"/>
    <w:rsid w:val="001560EE"/>
    <w:rsid w:val="00157A3F"/>
    <w:rsid w:val="00160343"/>
    <w:rsid w:val="00161319"/>
    <w:rsid w:val="00163131"/>
    <w:rsid w:val="001676C3"/>
    <w:rsid w:val="0017033D"/>
    <w:rsid w:val="0017133B"/>
    <w:rsid w:val="00176FE8"/>
    <w:rsid w:val="0019257C"/>
    <w:rsid w:val="001A13CE"/>
    <w:rsid w:val="001A1F6C"/>
    <w:rsid w:val="001A2809"/>
    <w:rsid w:val="001A479D"/>
    <w:rsid w:val="001A51E5"/>
    <w:rsid w:val="001B12CF"/>
    <w:rsid w:val="001B181D"/>
    <w:rsid w:val="001B455C"/>
    <w:rsid w:val="001C1AB1"/>
    <w:rsid w:val="001C3419"/>
    <w:rsid w:val="001C5202"/>
    <w:rsid w:val="001C74C9"/>
    <w:rsid w:val="001D239C"/>
    <w:rsid w:val="001D2B0E"/>
    <w:rsid w:val="001D38A1"/>
    <w:rsid w:val="001D5538"/>
    <w:rsid w:val="001D68A7"/>
    <w:rsid w:val="001E36D5"/>
    <w:rsid w:val="001E5A6E"/>
    <w:rsid w:val="001F7F65"/>
    <w:rsid w:val="002029CC"/>
    <w:rsid w:val="002037BB"/>
    <w:rsid w:val="00204823"/>
    <w:rsid w:val="00205061"/>
    <w:rsid w:val="0021065B"/>
    <w:rsid w:val="00211522"/>
    <w:rsid w:val="00216252"/>
    <w:rsid w:val="00221B0C"/>
    <w:rsid w:val="00231970"/>
    <w:rsid w:val="00236551"/>
    <w:rsid w:val="00236D82"/>
    <w:rsid w:val="002372AE"/>
    <w:rsid w:val="00240795"/>
    <w:rsid w:val="00243334"/>
    <w:rsid w:val="00244865"/>
    <w:rsid w:val="00246412"/>
    <w:rsid w:val="00252360"/>
    <w:rsid w:val="002536A3"/>
    <w:rsid w:val="00256296"/>
    <w:rsid w:val="0025635B"/>
    <w:rsid w:val="00260AB5"/>
    <w:rsid w:val="00271403"/>
    <w:rsid w:val="00275FFC"/>
    <w:rsid w:val="00280179"/>
    <w:rsid w:val="0028300B"/>
    <w:rsid w:val="002855C2"/>
    <w:rsid w:val="00285DDF"/>
    <w:rsid w:val="002961CE"/>
    <w:rsid w:val="00296A2C"/>
    <w:rsid w:val="002A2D5D"/>
    <w:rsid w:val="002A383C"/>
    <w:rsid w:val="002A74C2"/>
    <w:rsid w:val="002B2429"/>
    <w:rsid w:val="002B4C23"/>
    <w:rsid w:val="002C4770"/>
    <w:rsid w:val="002D0F44"/>
    <w:rsid w:val="002D2C2B"/>
    <w:rsid w:val="002D798B"/>
    <w:rsid w:val="002F08C2"/>
    <w:rsid w:val="002F1BB8"/>
    <w:rsid w:val="002F29B7"/>
    <w:rsid w:val="002F4DC6"/>
    <w:rsid w:val="002F4E0D"/>
    <w:rsid w:val="002F5844"/>
    <w:rsid w:val="00302477"/>
    <w:rsid w:val="00304F08"/>
    <w:rsid w:val="00306FE3"/>
    <w:rsid w:val="003144B9"/>
    <w:rsid w:val="003146A0"/>
    <w:rsid w:val="00324E84"/>
    <w:rsid w:val="00325313"/>
    <w:rsid w:val="00326B1C"/>
    <w:rsid w:val="00332C57"/>
    <w:rsid w:val="003342B0"/>
    <w:rsid w:val="003354E5"/>
    <w:rsid w:val="003358AE"/>
    <w:rsid w:val="00335A25"/>
    <w:rsid w:val="003436CB"/>
    <w:rsid w:val="003475A1"/>
    <w:rsid w:val="00352DF0"/>
    <w:rsid w:val="00354322"/>
    <w:rsid w:val="00354B64"/>
    <w:rsid w:val="00361245"/>
    <w:rsid w:val="0036671E"/>
    <w:rsid w:val="00367E3F"/>
    <w:rsid w:val="0037226E"/>
    <w:rsid w:val="003761D7"/>
    <w:rsid w:val="003778C2"/>
    <w:rsid w:val="00385755"/>
    <w:rsid w:val="0038592D"/>
    <w:rsid w:val="00391A3E"/>
    <w:rsid w:val="00392E25"/>
    <w:rsid w:val="003954C5"/>
    <w:rsid w:val="003A02E5"/>
    <w:rsid w:val="003A5037"/>
    <w:rsid w:val="003A622E"/>
    <w:rsid w:val="003B26BE"/>
    <w:rsid w:val="003C4CF1"/>
    <w:rsid w:val="003C7E86"/>
    <w:rsid w:val="003D40BC"/>
    <w:rsid w:val="003D76B4"/>
    <w:rsid w:val="003F0C59"/>
    <w:rsid w:val="00402C3F"/>
    <w:rsid w:val="004042B6"/>
    <w:rsid w:val="004048F4"/>
    <w:rsid w:val="00411BC2"/>
    <w:rsid w:val="00417383"/>
    <w:rsid w:val="00421AC9"/>
    <w:rsid w:val="00424866"/>
    <w:rsid w:val="00424D24"/>
    <w:rsid w:val="00426900"/>
    <w:rsid w:val="004317B5"/>
    <w:rsid w:val="0043223C"/>
    <w:rsid w:val="004360BD"/>
    <w:rsid w:val="00437915"/>
    <w:rsid w:val="00441458"/>
    <w:rsid w:val="00444D48"/>
    <w:rsid w:val="00450D6C"/>
    <w:rsid w:val="004511EF"/>
    <w:rsid w:val="00451BB9"/>
    <w:rsid w:val="00455A9F"/>
    <w:rsid w:val="00462B86"/>
    <w:rsid w:val="004766B2"/>
    <w:rsid w:val="00480394"/>
    <w:rsid w:val="00482DBB"/>
    <w:rsid w:val="00487E53"/>
    <w:rsid w:val="00490345"/>
    <w:rsid w:val="004B64ED"/>
    <w:rsid w:val="004B6D10"/>
    <w:rsid w:val="004C1775"/>
    <w:rsid w:val="004C445F"/>
    <w:rsid w:val="004C4D3F"/>
    <w:rsid w:val="004D3148"/>
    <w:rsid w:val="004E1476"/>
    <w:rsid w:val="004E1FE6"/>
    <w:rsid w:val="004E4462"/>
    <w:rsid w:val="004E476E"/>
    <w:rsid w:val="004E5E87"/>
    <w:rsid w:val="004E6112"/>
    <w:rsid w:val="004F0FF9"/>
    <w:rsid w:val="004F2406"/>
    <w:rsid w:val="004F2FF2"/>
    <w:rsid w:val="004F35B7"/>
    <w:rsid w:val="004F7F03"/>
    <w:rsid w:val="00502FA0"/>
    <w:rsid w:val="00504811"/>
    <w:rsid w:val="00505541"/>
    <w:rsid w:val="00507525"/>
    <w:rsid w:val="00511499"/>
    <w:rsid w:val="0051601A"/>
    <w:rsid w:val="00516DCC"/>
    <w:rsid w:val="005215CD"/>
    <w:rsid w:val="005223B6"/>
    <w:rsid w:val="00523D57"/>
    <w:rsid w:val="00531F79"/>
    <w:rsid w:val="00535831"/>
    <w:rsid w:val="00535F13"/>
    <w:rsid w:val="005416E5"/>
    <w:rsid w:val="005424ED"/>
    <w:rsid w:val="00543AD9"/>
    <w:rsid w:val="00560617"/>
    <w:rsid w:val="00560C36"/>
    <w:rsid w:val="00560E64"/>
    <w:rsid w:val="00561941"/>
    <w:rsid w:val="00583587"/>
    <w:rsid w:val="00583FAC"/>
    <w:rsid w:val="00584EA9"/>
    <w:rsid w:val="005965E3"/>
    <w:rsid w:val="005A03C9"/>
    <w:rsid w:val="005B40DA"/>
    <w:rsid w:val="005B6424"/>
    <w:rsid w:val="005C0231"/>
    <w:rsid w:val="005C298D"/>
    <w:rsid w:val="005C7536"/>
    <w:rsid w:val="005D0943"/>
    <w:rsid w:val="005E2AE1"/>
    <w:rsid w:val="005E6E38"/>
    <w:rsid w:val="005F48A5"/>
    <w:rsid w:val="006017EF"/>
    <w:rsid w:val="006036BD"/>
    <w:rsid w:val="00604040"/>
    <w:rsid w:val="0060453B"/>
    <w:rsid w:val="00605CB1"/>
    <w:rsid w:val="00611B16"/>
    <w:rsid w:val="00611EB6"/>
    <w:rsid w:val="006131BB"/>
    <w:rsid w:val="006137EE"/>
    <w:rsid w:val="006162F2"/>
    <w:rsid w:val="0062091A"/>
    <w:rsid w:val="006212CF"/>
    <w:rsid w:val="006213D6"/>
    <w:rsid w:val="0062165F"/>
    <w:rsid w:val="0062395F"/>
    <w:rsid w:val="00631149"/>
    <w:rsid w:val="006455AB"/>
    <w:rsid w:val="00647B3B"/>
    <w:rsid w:val="006510C0"/>
    <w:rsid w:val="00660C10"/>
    <w:rsid w:val="00663A95"/>
    <w:rsid w:val="00670AFB"/>
    <w:rsid w:val="00672670"/>
    <w:rsid w:val="0067379D"/>
    <w:rsid w:val="00674796"/>
    <w:rsid w:val="00674DA2"/>
    <w:rsid w:val="00675DD3"/>
    <w:rsid w:val="00676C87"/>
    <w:rsid w:val="00677DFD"/>
    <w:rsid w:val="0068413C"/>
    <w:rsid w:val="00685E3F"/>
    <w:rsid w:val="00690B10"/>
    <w:rsid w:val="00693136"/>
    <w:rsid w:val="006A2C7C"/>
    <w:rsid w:val="006A7355"/>
    <w:rsid w:val="006B0CBF"/>
    <w:rsid w:val="006B3330"/>
    <w:rsid w:val="006C1CA3"/>
    <w:rsid w:val="006D2F60"/>
    <w:rsid w:val="006D6EA5"/>
    <w:rsid w:val="006D7B84"/>
    <w:rsid w:val="006E2CE4"/>
    <w:rsid w:val="006F04EE"/>
    <w:rsid w:val="006F5017"/>
    <w:rsid w:val="006F6554"/>
    <w:rsid w:val="007001C5"/>
    <w:rsid w:val="00706949"/>
    <w:rsid w:val="007106C1"/>
    <w:rsid w:val="007117AF"/>
    <w:rsid w:val="00712526"/>
    <w:rsid w:val="00712633"/>
    <w:rsid w:val="00721045"/>
    <w:rsid w:val="007245B6"/>
    <w:rsid w:val="00726EC8"/>
    <w:rsid w:val="00733224"/>
    <w:rsid w:val="00734E28"/>
    <w:rsid w:val="00736ABD"/>
    <w:rsid w:val="00740D43"/>
    <w:rsid w:val="007464FF"/>
    <w:rsid w:val="007505CB"/>
    <w:rsid w:val="00753300"/>
    <w:rsid w:val="007607AD"/>
    <w:rsid w:val="00761530"/>
    <w:rsid w:val="00762822"/>
    <w:rsid w:val="007801FA"/>
    <w:rsid w:val="00780388"/>
    <w:rsid w:val="007852ED"/>
    <w:rsid w:val="0078619C"/>
    <w:rsid w:val="007914E4"/>
    <w:rsid w:val="007A01A4"/>
    <w:rsid w:val="007A2555"/>
    <w:rsid w:val="007A7AB6"/>
    <w:rsid w:val="007B12B7"/>
    <w:rsid w:val="007B17A2"/>
    <w:rsid w:val="007B4313"/>
    <w:rsid w:val="007B5D0E"/>
    <w:rsid w:val="007C7271"/>
    <w:rsid w:val="007D7373"/>
    <w:rsid w:val="007F0774"/>
    <w:rsid w:val="007F15F2"/>
    <w:rsid w:val="007F2782"/>
    <w:rsid w:val="007F3455"/>
    <w:rsid w:val="008053BA"/>
    <w:rsid w:val="00805861"/>
    <w:rsid w:val="008166F5"/>
    <w:rsid w:val="00822F5F"/>
    <w:rsid w:val="00823497"/>
    <w:rsid w:val="00827601"/>
    <w:rsid w:val="00832545"/>
    <w:rsid w:val="00837CED"/>
    <w:rsid w:val="00841C35"/>
    <w:rsid w:val="00857E30"/>
    <w:rsid w:val="008604CE"/>
    <w:rsid w:val="00862F7B"/>
    <w:rsid w:val="00866CDD"/>
    <w:rsid w:val="008672BC"/>
    <w:rsid w:val="00867E70"/>
    <w:rsid w:val="008704DA"/>
    <w:rsid w:val="00883ED8"/>
    <w:rsid w:val="00885E1C"/>
    <w:rsid w:val="00887BD8"/>
    <w:rsid w:val="00890975"/>
    <w:rsid w:val="00897494"/>
    <w:rsid w:val="008977BD"/>
    <w:rsid w:val="008978E7"/>
    <w:rsid w:val="008A11FA"/>
    <w:rsid w:val="008A4FF5"/>
    <w:rsid w:val="008B05B7"/>
    <w:rsid w:val="008B4367"/>
    <w:rsid w:val="008B5135"/>
    <w:rsid w:val="008C1522"/>
    <w:rsid w:val="008C30E4"/>
    <w:rsid w:val="008D3D5E"/>
    <w:rsid w:val="008D3E86"/>
    <w:rsid w:val="008D696F"/>
    <w:rsid w:val="008E515D"/>
    <w:rsid w:val="008F20AD"/>
    <w:rsid w:val="008F2E7B"/>
    <w:rsid w:val="008F5243"/>
    <w:rsid w:val="009027D2"/>
    <w:rsid w:val="009064F9"/>
    <w:rsid w:val="00911B8F"/>
    <w:rsid w:val="009153FC"/>
    <w:rsid w:val="00916A1C"/>
    <w:rsid w:val="00917262"/>
    <w:rsid w:val="00921180"/>
    <w:rsid w:val="0092188F"/>
    <w:rsid w:val="0092236C"/>
    <w:rsid w:val="00930357"/>
    <w:rsid w:val="00930F3C"/>
    <w:rsid w:val="009344DB"/>
    <w:rsid w:val="00950B4D"/>
    <w:rsid w:val="00957B3C"/>
    <w:rsid w:val="00962EC6"/>
    <w:rsid w:val="00964876"/>
    <w:rsid w:val="00964C5D"/>
    <w:rsid w:val="009719E0"/>
    <w:rsid w:val="0097404C"/>
    <w:rsid w:val="00985E05"/>
    <w:rsid w:val="009927CB"/>
    <w:rsid w:val="00997569"/>
    <w:rsid w:val="009A48D4"/>
    <w:rsid w:val="009B03B9"/>
    <w:rsid w:val="009B286E"/>
    <w:rsid w:val="009B3AB7"/>
    <w:rsid w:val="009B4409"/>
    <w:rsid w:val="009C460F"/>
    <w:rsid w:val="009C498F"/>
    <w:rsid w:val="009C6758"/>
    <w:rsid w:val="009D41B7"/>
    <w:rsid w:val="009D478B"/>
    <w:rsid w:val="009D7C69"/>
    <w:rsid w:val="009E4A7E"/>
    <w:rsid w:val="009E6426"/>
    <w:rsid w:val="009E77B6"/>
    <w:rsid w:val="00A06816"/>
    <w:rsid w:val="00A1100D"/>
    <w:rsid w:val="00A11352"/>
    <w:rsid w:val="00A16618"/>
    <w:rsid w:val="00A25CC5"/>
    <w:rsid w:val="00A31DC6"/>
    <w:rsid w:val="00A3408B"/>
    <w:rsid w:val="00A50958"/>
    <w:rsid w:val="00A5251D"/>
    <w:rsid w:val="00A6180E"/>
    <w:rsid w:val="00A63DF2"/>
    <w:rsid w:val="00A676E7"/>
    <w:rsid w:val="00A70817"/>
    <w:rsid w:val="00A72645"/>
    <w:rsid w:val="00A85687"/>
    <w:rsid w:val="00A870D9"/>
    <w:rsid w:val="00A919A6"/>
    <w:rsid w:val="00AA5D09"/>
    <w:rsid w:val="00AA649B"/>
    <w:rsid w:val="00AC3C39"/>
    <w:rsid w:val="00AD1F5A"/>
    <w:rsid w:val="00AD2B8A"/>
    <w:rsid w:val="00AE0900"/>
    <w:rsid w:val="00AE3446"/>
    <w:rsid w:val="00AE462F"/>
    <w:rsid w:val="00AF30A1"/>
    <w:rsid w:val="00B12C45"/>
    <w:rsid w:val="00B153B7"/>
    <w:rsid w:val="00B1747C"/>
    <w:rsid w:val="00B24F55"/>
    <w:rsid w:val="00B335A6"/>
    <w:rsid w:val="00B405C2"/>
    <w:rsid w:val="00B42044"/>
    <w:rsid w:val="00B44889"/>
    <w:rsid w:val="00B56246"/>
    <w:rsid w:val="00B626DC"/>
    <w:rsid w:val="00B62B08"/>
    <w:rsid w:val="00B63FF0"/>
    <w:rsid w:val="00B708FD"/>
    <w:rsid w:val="00B70D93"/>
    <w:rsid w:val="00B7406A"/>
    <w:rsid w:val="00B745F2"/>
    <w:rsid w:val="00B75EF4"/>
    <w:rsid w:val="00B80483"/>
    <w:rsid w:val="00B87A04"/>
    <w:rsid w:val="00B90F70"/>
    <w:rsid w:val="00BA17C5"/>
    <w:rsid w:val="00BA3B2C"/>
    <w:rsid w:val="00BA3F1A"/>
    <w:rsid w:val="00BB3284"/>
    <w:rsid w:val="00BB4266"/>
    <w:rsid w:val="00BB5B7D"/>
    <w:rsid w:val="00BC2FC0"/>
    <w:rsid w:val="00BC752D"/>
    <w:rsid w:val="00BC7B87"/>
    <w:rsid w:val="00BD1117"/>
    <w:rsid w:val="00BD51F0"/>
    <w:rsid w:val="00BD7CD8"/>
    <w:rsid w:val="00BE5513"/>
    <w:rsid w:val="00BE639C"/>
    <w:rsid w:val="00BF1F58"/>
    <w:rsid w:val="00BF334B"/>
    <w:rsid w:val="00BF566F"/>
    <w:rsid w:val="00BF5ED2"/>
    <w:rsid w:val="00C01A91"/>
    <w:rsid w:val="00C04860"/>
    <w:rsid w:val="00C15803"/>
    <w:rsid w:val="00C236C4"/>
    <w:rsid w:val="00C27890"/>
    <w:rsid w:val="00C319EF"/>
    <w:rsid w:val="00C3623E"/>
    <w:rsid w:val="00C37617"/>
    <w:rsid w:val="00C43FCA"/>
    <w:rsid w:val="00C449A3"/>
    <w:rsid w:val="00C52AB8"/>
    <w:rsid w:val="00C53E2E"/>
    <w:rsid w:val="00C61943"/>
    <w:rsid w:val="00C655F3"/>
    <w:rsid w:val="00C6634E"/>
    <w:rsid w:val="00C6655A"/>
    <w:rsid w:val="00C70E5F"/>
    <w:rsid w:val="00C7140D"/>
    <w:rsid w:val="00C95624"/>
    <w:rsid w:val="00CA1C8B"/>
    <w:rsid w:val="00CA3789"/>
    <w:rsid w:val="00CB4479"/>
    <w:rsid w:val="00CC2562"/>
    <w:rsid w:val="00CD4E87"/>
    <w:rsid w:val="00CD72BA"/>
    <w:rsid w:val="00CD7EB7"/>
    <w:rsid w:val="00CF3C9C"/>
    <w:rsid w:val="00D1044D"/>
    <w:rsid w:val="00D16D3F"/>
    <w:rsid w:val="00D23FD8"/>
    <w:rsid w:val="00D33DE6"/>
    <w:rsid w:val="00D371A0"/>
    <w:rsid w:val="00D50D87"/>
    <w:rsid w:val="00D532C1"/>
    <w:rsid w:val="00D53A0A"/>
    <w:rsid w:val="00D56A5F"/>
    <w:rsid w:val="00D71A8F"/>
    <w:rsid w:val="00D71BD0"/>
    <w:rsid w:val="00D80895"/>
    <w:rsid w:val="00D81098"/>
    <w:rsid w:val="00D81ECE"/>
    <w:rsid w:val="00D82E41"/>
    <w:rsid w:val="00D905B4"/>
    <w:rsid w:val="00D95276"/>
    <w:rsid w:val="00D96E92"/>
    <w:rsid w:val="00D972CF"/>
    <w:rsid w:val="00DA080D"/>
    <w:rsid w:val="00DA3DF4"/>
    <w:rsid w:val="00DA6212"/>
    <w:rsid w:val="00DB0188"/>
    <w:rsid w:val="00DB2938"/>
    <w:rsid w:val="00DB36DC"/>
    <w:rsid w:val="00DB4A95"/>
    <w:rsid w:val="00DC1B2E"/>
    <w:rsid w:val="00DC5540"/>
    <w:rsid w:val="00DD14A5"/>
    <w:rsid w:val="00DD1F0F"/>
    <w:rsid w:val="00DD41EC"/>
    <w:rsid w:val="00DD5847"/>
    <w:rsid w:val="00DD7609"/>
    <w:rsid w:val="00DE2089"/>
    <w:rsid w:val="00DE25D6"/>
    <w:rsid w:val="00DF19F0"/>
    <w:rsid w:val="00DF582B"/>
    <w:rsid w:val="00DF5E29"/>
    <w:rsid w:val="00E01511"/>
    <w:rsid w:val="00E02780"/>
    <w:rsid w:val="00E07CA1"/>
    <w:rsid w:val="00E10FA3"/>
    <w:rsid w:val="00E119DB"/>
    <w:rsid w:val="00E26956"/>
    <w:rsid w:val="00E36616"/>
    <w:rsid w:val="00E3702F"/>
    <w:rsid w:val="00E40388"/>
    <w:rsid w:val="00E42C02"/>
    <w:rsid w:val="00E57AC8"/>
    <w:rsid w:val="00E60FE2"/>
    <w:rsid w:val="00E6296A"/>
    <w:rsid w:val="00E71ED3"/>
    <w:rsid w:val="00E76FB3"/>
    <w:rsid w:val="00E87601"/>
    <w:rsid w:val="00E9165E"/>
    <w:rsid w:val="00EA76B6"/>
    <w:rsid w:val="00EC1B56"/>
    <w:rsid w:val="00EC5B2D"/>
    <w:rsid w:val="00EC5D31"/>
    <w:rsid w:val="00ED0AC2"/>
    <w:rsid w:val="00EE117F"/>
    <w:rsid w:val="00EE318B"/>
    <w:rsid w:val="00EE5834"/>
    <w:rsid w:val="00EE77EB"/>
    <w:rsid w:val="00EE7CEF"/>
    <w:rsid w:val="00EF1128"/>
    <w:rsid w:val="00EF282F"/>
    <w:rsid w:val="00EF4505"/>
    <w:rsid w:val="00EF6548"/>
    <w:rsid w:val="00F016A6"/>
    <w:rsid w:val="00F25E93"/>
    <w:rsid w:val="00F37951"/>
    <w:rsid w:val="00F407D0"/>
    <w:rsid w:val="00F44769"/>
    <w:rsid w:val="00F518AC"/>
    <w:rsid w:val="00F55AC6"/>
    <w:rsid w:val="00F600AA"/>
    <w:rsid w:val="00F679A9"/>
    <w:rsid w:val="00F70CD7"/>
    <w:rsid w:val="00F713C3"/>
    <w:rsid w:val="00F759ED"/>
    <w:rsid w:val="00F76F09"/>
    <w:rsid w:val="00F816B0"/>
    <w:rsid w:val="00F81899"/>
    <w:rsid w:val="00F8548E"/>
    <w:rsid w:val="00F91A44"/>
    <w:rsid w:val="00F9630E"/>
    <w:rsid w:val="00F967BF"/>
    <w:rsid w:val="00FA5C98"/>
    <w:rsid w:val="00FB038E"/>
    <w:rsid w:val="00FB2B66"/>
    <w:rsid w:val="00FB6578"/>
    <w:rsid w:val="00FD1CA2"/>
    <w:rsid w:val="00FD3022"/>
    <w:rsid w:val="00FD4342"/>
    <w:rsid w:val="00FD6511"/>
    <w:rsid w:val="00FD6DA1"/>
    <w:rsid w:val="00FE2C0C"/>
    <w:rsid w:val="00FF0B68"/>
    <w:rsid w:val="00FF56CC"/>
    <w:rsid w:val="00FF6E1A"/>
    <w:rsid w:val="00FF7224"/>
    <w:rsid w:val="00FF7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5E93"/>
    <w:pPr>
      <w:ind w:leftChars="2500" w:left="100"/>
    </w:pPr>
  </w:style>
  <w:style w:type="character" w:customStyle="1" w:styleId="a4">
    <w:name w:val="日付 (文字)"/>
    <w:basedOn w:val="a0"/>
    <w:link w:val="a3"/>
    <w:uiPriority w:val="99"/>
    <w:semiHidden/>
    <w:rsid w:val="00F25E93"/>
  </w:style>
  <w:style w:type="paragraph" w:styleId="a5">
    <w:name w:val="header"/>
    <w:basedOn w:val="a"/>
    <w:link w:val="a6"/>
    <w:uiPriority w:val="99"/>
    <w:semiHidden/>
    <w:unhideWhenUsed/>
    <w:rsid w:val="007A2555"/>
    <w:pPr>
      <w:pBdr>
        <w:bottom w:val="single" w:sz="6" w:space="1" w:color="auto"/>
      </w:pBdr>
      <w:tabs>
        <w:tab w:val="center" w:pos="4153"/>
        <w:tab w:val="right" w:pos="8306"/>
      </w:tabs>
      <w:snapToGrid w:val="0"/>
      <w:jc w:val="center"/>
    </w:pPr>
    <w:rPr>
      <w:sz w:val="18"/>
      <w:szCs w:val="18"/>
    </w:rPr>
  </w:style>
  <w:style w:type="character" w:customStyle="1" w:styleId="a6">
    <w:name w:val="ヘッダー (文字)"/>
    <w:basedOn w:val="a0"/>
    <w:link w:val="a5"/>
    <w:uiPriority w:val="99"/>
    <w:semiHidden/>
    <w:rsid w:val="007A2555"/>
    <w:rPr>
      <w:sz w:val="18"/>
      <w:szCs w:val="18"/>
    </w:rPr>
  </w:style>
  <w:style w:type="paragraph" w:styleId="a7">
    <w:name w:val="footer"/>
    <w:basedOn w:val="a"/>
    <w:link w:val="a8"/>
    <w:uiPriority w:val="99"/>
    <w:semiHidden/>
    <w:unhideWhenUsed/>
    <w:rsid w:val="007A2555"/>
    <w:pPr>
      <w:tabs>
        <w:tab w:val="center" w:pos="4153"/>
        <w:tab w:val="right" w:pos="8306"/>
      </w:tabs>
      <w:snapToGrid w:val="0"/>
      <w:jc w:val="left"/>
    </w:pPr>
    <w:rPr>
      <w:sz w:val="18"/>
      <w:szCs w:val="18"/>
    </w:rPr>
  </w:style>
  <w:style w:type="character" w:customStyle="1" w:styleId="a8">
    <w:name w:val="フッター (文字)"/>
    <w:basedOn w:val="a0"/>
    <w:link w:val="a7"/>
    <w:uiPriority w:val="99"/>
    <w:semiHidden/>
    <w:rsid w:val="007A2555"/>
    <w:rPr>
      <w:sz w:val="18"/>
      <w:szCs w:val="18"/>
    </w:rPr>
  </w:style>
  <w:style w:type="paragraph" w:styleId="a9">
    <w:name w:val="List Paragraph"/>
    <w:basedOn w:val="a"/>
    <w:uiPriority w:val="34"/>
    <w:qFormat/>
    <w:rsid w:val="00385755"/>
    <w:pPr>
      <w:ind w:firstLineChars="200" w:firstLine="420"/>
    </w:pPr>
  </w:style>
  <w:style w:type="paragraph" w:styleId="Web">
    <w:name w:val="Normal (Web)"/>
    <w:basedOn w:val="a"/>
    <w:uiPriority w:val="99"/>
    <w:semiHidden/>
    <w:unhideWhenUsed/>
    <w:rsid w:val="00827601"/>
    <w:pPr>
      <w:widowControl/>
      <w:spacing w:before="100" w:beforeAutospacing="1" w:after="100" w:afterAutospacing="1"/>
      <w:jc w:val="left"/>
    </w:pPr>
    <w:rPr>
      <w:rFonts w:ascii="SimSun" w:eastAsia="SimSun" w:hAnsi="SimSun" w:cs="SimSun"/>
      <w:kern w:val="0"/>
      <w:sz w:val="24"/>
      <w:szCs w:val="24"/>
    </w:rPr>
  </w:style>
  <w:style w:type="paragraph" w:styleId="aa">
    <w:name w:val="Balloon Text"/>
    <w:basedOn w:val="a"/>
    <w:link w:val="ab"/>
    <w:uiPriority w:val="99"/>
    <w:semiHidden/>
    <w:unhideWhenUsed/>
    <w:rsid w:val="00DA3D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3DF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3142895">
      <w:bodyDiv w:val="1"/>
      <w:marLeft w:val="0"/>
      <w:marRight w:val="0"/>
      <w:marTop w:val="0"/>
      <w:marBottom w:val="0"/>
      <w:divBdr>
        <w:top w:val="none" w:sz="0" w:space="0" w:color="auto"/>
        <w:left w:val="none" w:sz="0" w:space="0" w:color="auto"/>
        <w:bottom w:val="none" w:sz="0" w:space="0" w:color="auto"/>
        <w:right w:val="none" w:sz="0" w:space="0" w:color="auto"/>
      </w:divBdr>
    </w:div>
    <w:div w:id="902258069">
      <w:bodyDiv w:val="1"/>
      <w:marLeft w:val="0"/>
      <w:marRight w:val="0"/>
      <w:marTop w:val="0"/>
      <w:marBottom w:val="0"/>
      <w:divBdr>
        <w:top w:val="none" w:sz="0" w:space="0" w:color="auto"/>
        <w:left w:val="none" w:sz="0" w:space="0" w:color="auto"/>
        <w:bottom w:val="none" w:sz="0" w:space="0" w:color="auto"/>
        <w:right w:val="none" w:sz="0" w:space="0" w:color="auto"/>
      </w:divBdr>
      <w:divsChild>
        <w:div w:id="819268133">
          <w:marLeft w:val="547"/>
          <w:marRight w:val="0"/>
          <w:marTop w:val="134"/>
          <w:marBottom w:val="0"/>
          <w:divBdr>
            <w:top w:val="none" w:sz="0" w:space="0" w:color="auto"/>
            <w:left w:val="none" w:sz="0" w:space="0" w:color="auto"/>
            <w:bottom w:val="none" w:sz="0" w:space="0" w:color="auto"/>
            <w:right w:val="none" w:sz="0" w:space="0" w:color="auto"/>
          </w:divBdr>
        </w:div>
      </w:divsChild>
    </w:div>
    <w:div w:id="1035620904">
      <w:bodyDiv w:val="1"/>
      <w:marLeft w:val="0"/>
      <w:marRight w:val="0"/>
      <w:marTop w:val="0"/>
      <w:marBottom w:val="0"/>
      <w:divBdr>
        <w:top w:val="none" w:sz="0" w:space="0" w:color="auto"/>
        <w:left w:val="none" w:sz="0" w:space="0" w:color="auto"/>
        <w:bottom w:val="none" w:sz="0" w:space="0" w:color="auto"/>
        <w:right w:val="none" w:sz="0" w:space="0" w:color="auto"/>
      </w:divBdr>
      <w:divsChild>
        <w:div w:id="1410929824">
          <w:marLeft w:val="547"/>
          <w:marRight w:val="0"/>
          <w:marTop w:val="134"/>
          <w:marBottom w:val="0"/>
          <w:divBdr>
            <w:top w:val="none" w:sz="0" w:space="0" w:color="auto"/>
            <w:left w:val="none" w:sz="0" w:space="0" w:color="auto"/>
            <w:bottom w:val="none" w:sz="0" w:space="0" w:color="auto"/>
            <w:right w:val="none" w:sz="0" w:space="0" w:color="auto"/>
          </w:divBdr>
        </w:div>
      </w:divsChild>
    </w:div>
    <w:div w:id="1367871137">
      <w:bodyDiv w:val="1"/>
      <w:marLeft w:val="0"/>
      <w:marRight w:val="0"/>
      <w:marTop w:val="0"/>
      <w:marBottom w:val="0"/>
      <w:divBdr>
        <w:top w:val="none" w:sz="0" w:space="0" w:color="auto"/>
        <w:left w:val="none" w:sz="0" w:space="0" w:color="auto"/>
        <w:bottom w:val="none" w:sz="0" w:space="0" w:color="auto"/>
        <w:right w:val="none" w:sz="0" w:space="0" w:color="auto"/>
      </w:divBdr>
    </w:div>
    <w:div w:id="2014839782">
      <w:bodyDiv w:val="1"/>
      <w:marLeft w:val="0"/>
      <w:marRight w:val="0"/>
      <w:marTop w:val="0"/>
      <w:marBottom w:val="0"/>
      <w:divBdr>
        <w:top w:val="none" w:sz="0" w:space="0" w:color="auto"/>
        <w:left w:val="none" w:sz="0" w:space="0" w:color="auto"/>
        <w:bottom w:val="none" w:sz="0" w:space="0" w:color="auto"/>
        <w:right w:val="none" w:sz="0" w:space="0" w:color="auto"/>
      </w:divBdr>
      <w:divsChild>
        <w:div w:id="20323676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5E51-7624-4317-B889-DEBC8615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4</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t000799</cp:lastModifiedBy>
  <cp:revision>19</cp:revision>
  <cp:lastPrinted>2011-11-28T00:34:00Z</cp:lastPrinted>
  <dcterms:created xsi:type="dcterms:W3CDTF">2011-11-22T03:04:00Z</dcterms:created>
  <dcterms:modified xsi:type="dcterms:W3CDTF">2011-11-28T00:35:00Z</dcterms:modified>
</cp:coreProperties>
</file>